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46" w:rsidRPr="00504F66" w:rsidRDefault="00AB4C22" w:rsidP="005F7693">
      <w:pPr>
        <w:pStyle w:val="Default"/>
        <w:jc w:val="center"/>
        <w:rPr>
          <w:rFonts w:hAnsi="標楷體"/>
          <w:b/>
          <w:color w:val="000000" w:themeColor="text1"/>
          <w:sz w:val="36"/>
          <w:szCs w:val="36"/>
        </w:rPr>
      </w:pPr>
      <w:r w:rsidRPr="00504F66">
        <w:rPr>
          <w:rFonts w:hAnsi="標楷體" w:hint="eastAsia"/>
          <w:b/>
          <w:color w:val="000000" w:themeColor="text1"/>
          <w:sz w:val="36"/>
          <w:szCs w:val="36"/>
        </w:rPr>
        <w:t>行</w:t>
      </w:r>
      <w:r w:rsidRPr="00504F66">
        <w:rPr>
          <w:rFonts w:hAnsi="標楷體"/>
          <w:b/>
          <w:color w:val="000000" w:themeColor="text1"/>
          <w:sz w:val="36"/>
          <w:szCs w:val="36"/>
        </w:rPr>
        <w:t>政執行分署</w:t>
      </w:r>
      <w:r w:rsidR="00600942">
        <w:rPr>
          <w:rFonts w:hAnsi="標楷體" w:hint="eastAsia"/>
          <w:b/>
          <w:color w:val="000000" w:themeColor="text1"/>
          <w:sz w:val="36"/>
          <w:szCs w:val="36"/>
        </w:rPr>
        <w:t>10</w:t>
      </w:r>
      <w:r w:rsidRPr="00504F66">
        <w:rPr>
          <w:rFonts w:hAnsi="標楷體" w:hint="eastAsia"/>
          <w:b/>
          <w:color w:val="000000" w:themeColor="text1"/>
          <w:sz w:val="36"/>
          <w:szCs w:val="36"/>
        </w:rPr>
        <w:t>月</w:t>
      </w:r>
      <w:r w:rsidR="00600942">
        <w:rPr>
          <w:rFonts w:hAnsi="標楷體" w:hint="eastAsia"/>
          <w:b/>
          <w:color w:val="000000" w:themeColor="text1"/>
          <w:sz w:val="36"/>
          <w:szCs w:val="36"/>
        </w:rPr>
        <w:t>6</w:t>
      </w:r>
      <w:r w:rsidRPr="00504F66">
        <w:rPr>
          <w:rFonts w:hAnsi="標楷體" w:hint="eastAsia"/>
          <w:b/>
          <w:color w:val="000000" w:themeColor="text1"/>
          <w:sz w:val="36"/>
          <w:szCs w:val="36"/>
        </w:rPr>
        <w:t>日「全國123聯合拍賣會」辦</w:t>
      </w:r>
      <w:r w:rsidRPr="00504F66">
        <w:rPr>
          <w:rFonts w:hAnsi="標楷體"/>
          <w:b/>
          <w:color w:val="000000" w:themeColor="text1"/>
          <w:sz w:val="36"/>
          <w:szCs w:val="36"/>
        </w:rPr>
        <w:t>理情形</w: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560"/>
        <w:gridCol w:w="5670"/>
        <w:gridCol w:w="3402"/>
      </w:tblGrid>
      <w:tr w:rsidR="00504F66" w:rsidRPr="00504F66" w:rsidTr="006714BF">
        <w:trPr>
          <w:trHeight w:val="840"/>
        </w:trPr>
        <w:tc>
          <w:tcPr>
            <w:tcW w:w="1560" w:type="dxa"/>
            <w:vAlign w:val="center"/>
          </w:tcPr>
          <w:p w:rsidR="00D8707B" w:rsidRPr="007205FE" w:rsidRDefault="00D8707B" w:rsidP="00365757">
            <w:pPr>
              <w:spacing w:line="460" w:lineRule="exact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05FE">
              <w:rPr>
                <w:rFonts w:ascii="標楷體" w:eastAsia="標楷體" w:hAnsi="標楷體" w:hint="eastAsia"/>
                <w:sz w:val="32"/>
                <w:szCs w:val="32"/>
              </w:rPr>
              <w:t xml:space="preserve">分  </w:t>
            </w:r>
            <w:r w:rsidRPr="007205FE">
              <w:rPr>
                <w:rFonts w:ascii="標楷體" w:eastAsia="標楷體" w:hAnsi="標楷體"/>
                <w:sz w:val="32"/>
                <w:szCs w:val="32"/>
              </w:rPr>
              <w:t>署</w:t>
            </w:r>
          </w:p>
        </w:tc>
        <w:tc>
          <w:tcPr>
            <w:tcW w:w="5670" w:type="dxa"/>
            <w:vAlign w:val="center"/>
          </w:tcPr>
          <w:p w:rsidR="00D8707B" w:rsidRPr="007205FE" w:rsidRDefault="00D8707B" w:rsidP="00365757">
            <w:pPr>
              <w:spacing w:line="460" w:lineRule="exact"/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05FE">
              <w:rPr>
                <w:rFonts w:ascii="標楷體" w:eastAsia="標楷體" w:hAnsi="標楷體" w:hint="eastAsia"/>
                <w:sz w:val="32"/>
                <w:szCs w:val="32"/>
              </w:rPr>
              <w:t>拍</w:t>
            </w:r>
            <w:r w:rsidRPr="007205FE">
              <w:rPr>
                <w:rFonts w:ascii="標楷體" w:eastAsia="標楷體" w:hAnsi="標楷體"/>
                <w:sz w:val="32"/>
                <w:szCs w:val="32"/>
              </w:rPr>
              <w:t>賣場所</w:t>
            </w:r>
            <w:r w:rsidR="00BD16C6" w:rsidRPr="007205FE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BD16C6" w:rsidRPr="007205FE">
              <w:rPr>
                <w:rFonts w:ascii="標楷體" w:eastAsia="標楷體" w:hAnsi="標楷體"/>
                <w:sz w:val="32"/>
                <w:szCs w:val="32"/>
              </w:rPr>
              <w:t>地址）</w:t>
            </w:r>
          </w:p>
        </w:tc>
        <w:tc>
          <w:tcPr>
            <w:tcW w:w="3402" w:type="dxa"/>
            <w:vAlign w:val="center"/>
          </w:tcPr>
          <w:p w:rsidR="00D8707B" w:rsidRPr="007205FE" w:rsidRDefault="00D8707B" w:rsidP="005F6311">
            <w:pPr>
              <w:spacing w:line="460" w:lineRule="exact"/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205FE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="005B1574" w:rsidRPr="007205F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B1574" w:rsidRPr="007205FE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7205FE">
              <w:rPr>
                <w:rFonts w:ascii="標楷體" w:eastAsia="標楷體" w:hAnsi="標楷體"/>
                <w:sz w:val="32"/>
                <w:szCs w:val="32"/>
              </w:rPr>
              <w:t>註</w:t>
            </w:r>
          </w:p>
          <w:p w:rsidR="00D77D06" w:rsidRPr="007205FE" w:rsidRDefault="00D77D06" w:rsidP="005F6311">
            <w:pPr>
              <w:spacing w:line="460" w:lineRule="exact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  <w:r w:rsidRPr="007205FE">
              <w:rPr>
                <w:rFonts w:ascii="標楷體" w:eastAsia="標楷體" w:hAnsi="標楷體" w:hint="eastAsia"/>
                <w:szCs w:val="24"/>
              </w:rPr>
              <w:t>(詳情請至各分署網站</w:t>
            </w:r>
            <w:r w:rsidR="00565A38" w:rsidRPr="007205FE">
              <w:rPr>
                <w:rFonts w:ascii="標楷體" w:eastAsia="標楷體" w:hAnsi="標楷體" w:hint="eastAsia"/>
                <w:szCs w:val="24"/>
              </w:rPr>
              <w:t>查詢</w:t>
            </w:r>
            <w:r w:rsidRPr="007205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83236" w:rsidRPr="00383236" w:rsidTr="00164795">
        <w:trPr>
          <w:trHeight w:val="1461"/>
        </w:trPr>
        <w:tc>
          <w:tcPr>
            <w:tcW w:w="1560" w:type="dxa"/>
            <w:vAlign w:val="center"/>
          </w:tcPr>
          <w:p w:rsidR="00D8707B" w:rsidRPr="00383236" w:rsidRDefault="00D8707B" w:rsidP="00880A46">
            <w:pPr>
              <w:spacing w:line="460" w:lineRule="exac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</w:t>
            </w:r>
            <w:r w:rsidR="00185026"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北</w:t>
            </w:r>
          </w:p>
        </w:tc>
        <w:tc>
          <w:tcPr>
            <w:tcW w:w="5670" w:type="dxa"/>
            <w:vAlign w:val="center"/>
          </w:tcPr>
          <w:p w:rsidR="00D8707B" w:rsidRPr="00383236" w:rsidRDefault="00FF7A43" w:rsidP="00AC581A">
            <w:pPr>
              <w:spacing w:line="460" w:lineRule="exact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臺北市中山區南京東路</w:t>
            </w:r>
            <w:r w:rsidR="00AC581A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2</w:t>
            </w:r>
            <w:r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段1號</w:t>
            </w:r>
            <w:r w:rsidR="006D3859"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4樓</w:t>
            </w:r>
          </w:p>
        </w:tc>
        <w:tc>
          <w:tcPr>
            <w:tcW w:w="3402" w:type="dxa"/>
            <w:vAlign w:val="center"/>
          </w:tcPr>
          <w:p w:rsidR="00535BB5" w:rsidRPr="00383236" w:rsidRDefault="00535BB5" w:rsidP="00535BB5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1.動</w:t>
            </w:r>
            <w:r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3E1A18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全部現場拍賣</w:t>
            </w:r>
          </w:p>
          <w:p w:rsidR="00D8707B" w:rsidRPr="00383236" w:rsidRDefault="00535BB5" w:rsidP="004C569B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2.不動</w:t>
            </w:r>
            <w:r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600942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全部通訊兼採現場投標</w:t>
            </w:r>
          </w:p>
        </w:tc>
      </w:tr>
      <w:tr w:rsidR="00383236" w:rsidRPr="00383236" w:rsidTr="00164795">
        <w:trPr>
          <w:trHeight w:val="1553"/>
        </w:trPr>
        <w:tc>
          <w:tcPr>
            <w:tcW w:w="1560" w:type="dxa"/>
            <w:vAlign w:val="center"/>
          </w:tcPr>
          <w:p w:rsidR="00185026" w:rsidRPr="00383236" w:rsidRDefault="00185026" w:rsidP="00880A46">
            <w:pPr>
              <w:spacing w:line="460" w:lineRule="exac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士  林</w:t>
            </w:r>
          </w:p>
        </w:tc>
        <w:tc>
          <w:tcPr>
            <w:tcW w:w="5670" w:type="dxa"/>
            <w:vAlign w:val="center"/>
          </w:tcPr>
          <w:p w:rsidR="00185026" w:rsidRPr="00383236" w:rsidRDefault="004B3269" w:rsidP="00AC581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臺</w:t>
            </w:r>
            <w:r w:rsidR="00BD16C6"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北市內湖區康寧路</w:t>
            </w:r>
            <w:r w:rsidR="00AC581A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3</w:t>
            </w:r>
            <w:r w:rsidR="00BD16C6"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段51號</w:t>
            </w:r>
          </w:p>
        </w:tc>
        <w:tc>
          <w:tcPr>
            <w:tcW w:w="3402" w:type="dxa"/>
            <w:vAlign w:val="center"/>
          </w:tcPr>
          <w:p w:rsidR="00C6014A" w:rsidRPr="00383236" w:rsidRDefault="005F6311" w:rsidP="005F631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C6014A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</w:t>
            </w:r>
            <w:r w:rsidR="00C6014A"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="00925D1E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AF04C3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全部現場拍賣</w:t>
            </w:r>
          </w:p>
          <w:p w:rsidR="00185026" w:rsidRPr="00383236" w:rsidRDefault="005F6311" w:rsidP="001E18AA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C6014A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不動</w:t>
            </w:r>
            <w:r w:rsidR="00C6014A"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="00925D1E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1E18AA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全部通訊兼採現場投標</w:t>
            </w:r>
          </w:p>
        </w:tc>
      </w:tr>
      <w:tr w:rsidR="00383236" w:rsidRPr="00383236" w:rsidTr="005B2D03">
        <w:trPr>
          <w:trHeight w:val="1141"/>
        </w:trPr>
        <w:tc>
          <w:tcPr>
            <w:tcW w:w="1560" w:type="dxa"/>
            <w:vAlign w:val="center"/>
          </w:tcPr>
          <w:p w:rsidR="00185026" w:rsidRPr="00383236" w:rsidRDefault="00185026" w:rsidP="00880A46">
            <w:pPr>
              <w:spacing w:line="460" w:lineRule="exac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新 </w:t>
            </w:r>
            <w:r w:rsidRPr="0038323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北</w:t>
            </w:r>
          </w:p>
        </w:tc>
        <w:tc>
          <w:tcPr>
            <w:tcW w:w="5670" w:type="dxa"/>
            <w:vAlign w:val="center"/>
          </w:tcPr>
          <w:p w:rsidR="00185026" w:rsidRPr="00383236" w:rsidRDefault="00BD16C6" w:rsidP="006C2B28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新北市新莊區中平路439號北棟12樓</w:t>
            </w:r>
          </w:p>
        </w:tc>
        <w:tc>
          <w:tcPr>
            <w:tcW w:w="3402" w:type="dxa"/>
            <w:vAlign w:val="center"/>
          </w:tcPr>
          <w:p w:rsidR="00185026" w:rsidRPr="00383236" w:rsidRDefault="00787734" w:rsidP="005F631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AB4C22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</w:t>
            </w:r>
            <w:r w:rsidR="00AB4C22"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="00925D1E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4C569B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全部現場拍賣</w:t>
            </w:r>
          </w:p>
          <w:p w:rsidR="001A719A" w:rsidRPr="00383236" w:rsidRDefault="00787734" w:rsidP="005F631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1A719A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不動</w:t>
            </w:r>
            <w:r w:rsidR="001A719A"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="00925D1E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1924D1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全部</w:t>
            </w:r>
            <w:r w:rsidR="00C6014A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通訊投標</w:t>
            </w:r>
          </w:p>
        </w:tc>
      </w:tr>
      <w:tr w:rsidR="00383236" w:rsidRPr="00383236" w:rsidTr="00164795">
        <w:trPr>
          <w:trHeight w:val="1520"/>
        </w:trPr>
        <w:tc>
          <w:tcPr>
            <w:tcW w:w="1560" w:type="dxa"/>
            <w:vAlign w:val="center"/>
          </w:tcPr>
          <w:p w:rsidR="00185026" w:rsidRPr="00383236" w:rsidRDefault="00185026" w:rsidP="00880A46">
            <w:pPr>
              <w:spacing w:line="460" w:lineRule="exac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桃 </w:t>
            </w:r>
            <w:r w:rsidRPr="0038323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園</w:t>
            </w:r>
          </w:p>
        </w:tc>
        <w:tc>
          <w:tcPr>
            <w:tcW w:w="5670" w:type="dxa"/>
            <w:vAlign w:val="center"/>
          </w:tcPr>
          <w:p w:rsidR="00FE0C51" w:rsidRPr="00383236" w:rsidRDefault="00BD16C6" w:rsidP="00FE0C51">
            <w:pPr>
              <w:spacing w:line="460" w:lineRule="exact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桃園市桃園區中正路1195號</w:t>
            </w:r>
            <w:r w:rsidR="00A4055C"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 xml:space="preserve"> </w:t>
            </w:r>
            <w:r w:rsidR="00221C98"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(不動產)</w:t>
            </w:r>
            <w:r w:rsidR="001924D1"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(</w:t>
            </w:r>
            <w:r w:rsidR="001924D1"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其他動產)</w:t>
            </w:r>
          </w:p>
          <w:p w:rsidR="006A62D5" w:rsidRPr="00383236" w:rsidRDefault="00AB4C22" w:rsidP="006A62D5">
            <w:pPr>
              <w:spacing w:line="460" w:lineRule="exact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桃園區</w:t>
            </w:r>
            <w:r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富國</w:t>
            </w:r>
            <w:r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路100號</w:t>
            </w:r>
            <w:r w:rsidR="00C6014A"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（</w:t>
            </w:r>
            <w:r w:rsidR="005953B6"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動產：車輛</w:t>
            </w:r>
            <w:r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3402" w:type="dxa"/>
            <w:vAlign w:val="center"/>
          </w:tcPr>
          <w:p w:rsidR="00C6014A" w:rsidRPr="00383236" w:rsidRDefault="00787734" w:rsidP="005F631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C6014A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</w:t>
            </w:r>
            <w:r w:rsidR="00C6014A"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="00925D1E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6C2B28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全部現場拍賣</w:t>
            </w:r>
            <w:r w:rsidR="001924D1"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  <w:p w:rsidR="00185026" w:rsidRPr="00383236" w:rsidRDefault="00787734" w:rsidP="006200D8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AC26D4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不動</w:t>
            </w:r>
            <w:r w:rsidR="00AC26D4"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="00AC26D4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1924D1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全部</w:t>
            </w:r>
            <w:r w:rsidR="00494A0A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</w:t>
            </w:r>
            <w:r w:rsidR="00AC26D4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兼採現場投標</w:t>
            </w:r>
          </w:p>
        </w:tc>
      </w:tr>
      <w:tr w:rsidR="00383236" w:rsidRPr="00383236" w:rsidTr="00164795">
        <w:trPr>
          <w:trHeight w:val="1557"/>
        </w:trPr>
        <w:tc>
          <w:tcPr>
            <w:tcW w:w="1560" w:type="dxa"/>
            <w:vAlign w:val="center"/>
          </w:tcPr>
          <w:p w:rsidR="00185026" w:rsidRPr="00383236" w:rsidRDefault="00185026" w:rsidP="00880A46">
            <w:pPr>
              <w:spacing w:line="460" w:lineRule="exac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新 </w:t>
            </w:r>
            <w:r w:rsidRPr="0038323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竹</w:t>
            </w:r>
          </w:p>
        </w:tc>
        <w:tc>
          <w:tcPr>
            <w:tcW w:w="5670" w:type="dxa"/>
            <w:vAlign w:val="center"/>
          </w:tcPr>
          <w:p w:rsidR="00315062" w:rsidRPr="00383236" w:rsidRDefault="00315062" w:rsidP="00880A46">
            <w:pPr>
              <w:spacing w:line="460" w:lineRule="exact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苗栗縣三義鄉西湖村伯公坑40之29號(動產：堆高機、電動物流車)</w:t>
            </w:r>
          </w:p>
          <w:p w:rsidR="00185026" w:rsidRPr="00383236" w:rsidRDefault="00BD16C6" w:rsidP="00880A46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新竹市民權路220號</w:t>
            </w:r>
            <w:r w:rsidR="00AB4C22"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1</w:t>
            </w:r>
            <w:r w:rsidR="006A62D5"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2</w:t>
            </w:r>
            <w:r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樓</w:t>
            </w:r>
            <w:r w:rsidR="00315062"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(不動產)</w:t>
            </w:r>
          </w:p>
        </w:tc>
        <w:tc>
          <w:tcPr>
            <w:tcW w:w="3402" w:type="dxa"/>
            <w:vAlign w:val="center"/>
          </w:tcPr>
          <w:p w:rsidR="00925D1E" w:rsidRPr="00383236" w:rsidRDefault="00925D1E" w:rsidP="00925D1E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1.動</w:t>
            </w:r>
            <w:r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3145CB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全部現場拍賣</w:t>
            </w:r>
          </w:p>
          <w:p w:rsidR="00185026" w:rsidRPr="00383236" w:rsidRDefault="00925D1E" w:rsidP="007437D1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2.不動</w:t>
            </w:r>
            <w:r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7C7333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全部通訊投標</w:t>
            </w:r>
          </w:p>
        </w:tc>
      </w:tr>
      <w:tr w:rsidR="00383236" w:rsidRPr="00383236" w:rsidTr="00164795">
        <w:trPr>
          <w:trHeight w:val="1551"/>
        </w:trPr>
        <w:tc>
          <w:tcPr>
            <w:tcW w:w="1560" w:type="dxa"/>
            <w:vAlign w:val="center"/>
          </w:tcPr>
          <w:p w:rsidR="00185026" w:rsidRPr="00383236" w:rsidRDefault="00185026" w:rsidP="00880A46">
            <w:pPr>
              <w:spacing w:line="460" w:lineRule="exac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臺 </w:t>
            </w:r>
            <w:r w:rsidRPr="0038323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中</w:t>
            </w:r>
          </w:p>
        </w:tc>
        <w:tc>
          <w:tcPr>
            <w:tcW w:w="5670" w:type="dxa"/>
            <w:vAlign w:val="center"/>
          </w:tcPr>
          <w:p w:rsidR="007437D1" w:rsidRPr="00383236" w:rsidRDefault="00045179" w:rsidP="00AC581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臺中市西區建國北路</w:t>
            </w:r>
            <w:r w:rsidR="00AC581A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段100巷16號</w:t>
            </w:r>
          </w:p>
        </w:tc>
        <w:tc>
          <w:tcPr>
            <w:tcW w:w="3402" w:type="dxa"/>
            <w:vAlign w:val="center"/>
          </w:tcPr>
          <w:p w:rsidR="00925D1E" w:rsidRPr="00383236" w:rsidRDefault="00925D1E" w:rsidP="00925D1E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1.動</w:t>
            </w:r>
            <w:r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6C2B28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全部現場拍賣</w:t>
            </w:r>
          </w:p>
          <w:p w:rsidR="00185026" w:rsidRPr="00383236" w:rsidRDefault="00925D1E" w:rsidP="006200D8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2.不動</w:t>
            </w:r>
            <w:r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EA21E6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全部</w:t>
            </w:r>
            <w:r w:rsidR="00494A0A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</w:t>
            </w:r>
            <w:r w:rsidR="00EA21E6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兼採現場投標</w:t>
            </w:r>
          </w:p>
        </w:tc>
      </w:tr>
      <w:tr w:rsidR="00383236" w:rsidRPr="00383236" w:rsidTr="00164795">
        <w:trPr>
          <w:trHeight w:val="1544"/>
        </w:trPr>
        <w:tc>
          <w:tcPr>
            <w:tcW w:w="1560" w:type="dxa"/>
            <w:vAlign w:val="center"/>
          </w:tcPr>
          <w:p w:rsidR="00185026" w:rsidRPr="00383236" w:rsidRDefault="00185026" w:rsidP="00880A46">
            <w:pPr>
              <w:spacing w:line="460" w:lineRule="exac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彰 </w:t>
            </w:r>
            <w:r w:rsidRPr="0038323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化</w:t>
            </w:r>
          </w:p>
        </w:tc>
        <w:tc>
          <w:tcPr>
            <w:tcW w:w="5670" w:type="dxa"/>
            <w:vAlign w:val="center"/>
          </w:tcPr>
          <w:p w:rsidR="00185026" w:rsidRPr="00383236" w:rsidRDefault="000A70E7" w:rsidP="00AC581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彰化縣彰化市中山路</w:t>
            </w:r>
            <w:r w:rsidR="00AC581A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2</w:t>
            </w:r>
            <w:r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段349號4樓</w:t>
            </w:r>
          </w:p>
        </w:tc>
        <w:tc>
          <w:tcPr>
            <w:tcW w:w="3402" w:type="dxa"/>
            <w:vAlign w:val="center"/>
          </w:tcPr>
          <w:p w:rsidR="00C6014A" w:rsidRPr="00383236" w:rsidRDefault="005F6311" w:rsidP="005F6311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C6014A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</w:t>
            </w:r>
            <w:r w:rsidR="00C6014A"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="00E86ED4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EB2636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停止拍賣</w:t>
            </w:r>
          </w:p>
          <w:p w:rsidR="00AD768C" w:rsidRPr="00383236" w:rsidRDefault="005F6311" w:rsidP="006200D8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="00064F66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不動</w:t>
            </w:r>
            <w:r w:rsidR="00064F66"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="00E86ED4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4A1B46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全部</w:t>
            </w:r>
            <w:r w:rsidR="00494A0A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</w:t>
            </w:r>
            <w:r w:rsidR="004A1B46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兼採現場投標</w:t>
            </w:r>
          </w:p>
        </w:tc>
      </w:tr>
      <w:tr w:rsidR="00383236" w:rsidRPr="00383236" w:rsidTr="00164795">
        <w:trPr>
          <w:trHeight w:val="1553"/>
        </w:trPr>
        <w:tc>
          <w:tcPr>
            <w:tcW w:w="1560" w:type="dxa"/>
            <w:vAlign w:val="center"/>
          </w:tcPr>
          <w:p w:rsidR="00185026" w:rsidRPr="00383236" w:rsidRDefault="00185026" w:rsidP="00880A46">
            <w:pPr>
              <w:spacing w:line="460" w:lineRule="exac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嘉 </w:t>
            </w:r>
            <w:r w:rsidRPr="0038323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義</w:t>
            </w:r>
          </w:p>
        </w:tc>
        <w:tc>
          <w:tcPr>
            <w:tcW w:w="5670" w:type="dxa"/>
            <w:vAlign w:val="center"/>
          </w:tcPr>
          <w:p w:rsidR="00185026" w:rsidRPr="00383236" w:rsidRDefault="000A70E7" w:rsidP="00880A46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嘉義市中山路96號</w:t>
            </w:r>
          </w:p>
        </w:tc>
        <w:tc>
          <w:tcPr>
            <w:tcW w:w="3402" w:type="dxa"/>
            <w:vAlign w:val="center"/>
          </w:tcPr>
          <w:p w:rsidR="008949DB" w:rsidRPr="00383236" w:rsidRDefault="008949DB" w:rsidP="008949DB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1.動</w:t>
            </w:r>
            <w:r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183C8D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全部現場拍賣</w:t>
            </w:r>
          </w:p>
          <w:p w:rsidR="008C77BC" w:rsidRPr="00383236" w:rsidRDefault="008949DB" w:rsidP="00D36BF1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2.不動</w:t>
            </w:r>
            <w:r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2D1925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全部通訊兼採現場投標</w:t>
            </w:r>
          </w:p>
        </w:tc>
      </w:tr>
      <w:tr w:rsidR="00383236" w:rsidRPr="00383236" w:rsidTr="00164795">
        <w:trPr>
          <w:trHeight w:val="1177"/>
        </w:trPr>
        <w:tc>
          <w:tcPr>
            <w:tcW w:w="1560" w:type="dxa"/>
            <w:vAlign w:val="center"/>
          </w:tcPr>
          <w:p w:rsidR="002C105A" w:rsidRPr="00383236" w:rsidRDefault="002C105A" w:rsidP="002C105A">
            <w:pPr>
              <w:spacing w:line="460" w:lineRule="exac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臺</w:t>
            </w:r>
            <w:r w:rsidRPr="0038323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南</w:t>
            </w:r>
          </w:p>
        </w:tc>
        <w:tc>
          <w:tcPr>
            <w:tcW w:w="5670" w:type="dxa"/>
            <w:vAlign w:val="center"/>
          </w:tcPr>
          <w:p w:rsidR="002C105A" w:rsidRPr="00383236" w:rsidRDefault="002C105A" w:rsidP="00AC581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臺</w:t>
            </w:r>
            <w:r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南市中西區忠義路</w:t>
            </w:r>
            <w:r w:rsidR="00AC581A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1</w:t>
            </w:r>
            <w:bookmarkStart w:id="0" w:name="_GoBack"/>
            <w:bookmarkEnd w:id="0"/>
            <w:r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段125巷12號</w:t>
            </w:r>
            <w:r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2樓拍賣</w:t>
            </w:r>
            <w:r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室</w:t>
            </w:r>
          </w:p>
        </w:tc>
        <w:tc>
          <w:tcPr>
            <w:tcW w:w="3402" w:type="dxa"/>
            <w:vAlign w:val="center"/>
          </w:tcPr>
          <w:p w:rsidR="002C105A" w:rsidRPr="00383236" w:rsidRDefault="002C105A" w:rsidP="002C105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1.動</w:t>
            </w:r>
            <w:r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：全部現場拍賣</w:t>
            </w:r>
          </w:p>
          <w:p w:rsidR="002C105A" w:rsidRPr="00383236" w:rsidRDefault="002C105A" w:rsidP="002C105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2.不動</w:t>
            </w:r>
            <w:r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：全部通訊投標</w:t>
            </w:r>
          </w:p>
        </w:tc>
      </w:tr>
      <w:tr w:rsidR="00383236" w:rsidRPr="00383236" w:rsidTr="00FF2567">
        <w:trPr>
          <w:trHeight w:val="1408"/>
        </w:trPr>
        <w:tc>
          <w:tcPr>
            <w:tcW w:w="1560" w:type="dxa"/>
            <w:vAlign w:val="center"/>
          </w:tcPr>
          <w:p w:rsidR="002C105A" w:rsidRPr="00383236" w:rsidRDefault="002C105A" w:rsidP="002C105A">
            <w:pPr>
              <w:spacing w:line="460" w:lineRule="exac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lastRenderedPageBreak/>
              <w:t xml:space="preserve">高 </w:t>
            </w:r>
            <w:r w:rsidRPr="0038323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雄</w:t>
            </w:r>
          </w:p>
        </w:tc>
        <w:tc>
          <w:tcPr>
            <w:tcW w:w="5670" w:type="dxa"/>
            <w:vAlign w:val="center"/>
          </w:tcPr>
          <w:p w:rsidR="002C105A" w:rsidRPr="00383236" w:rsidRDefault="002C105A" w:rsidP="004F31C3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高雄市苓雅區政南街2號</w:t>
            </w:r>
          </w:p>
        </w:tc>
        <w:tc>
          <w:tcPr>
            <w:tcW w:w="3402" w:type="dxa"/>
            <w:vAlign w:val="center"/>
          </w:tcPr>
          <w:p w:rsidR="002C105A" w:rsidRPr="00383236" w:rsidRDefault="002C105A" w:rsidP="002C105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1.動</w:t>
            </w:r>
            <w:r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：全部現場拍賣</w:t>
            </w:r>
          </w:p>
          <w:p w:rsidR="002C105A" w:rsidRPr="00383236" w:rsidRDefault="002C105A" w:rsidP="002C105A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2.不動</w:t>
            </w:r>
            <w:r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AA572E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全部通訊兼採現場投標</w:t>
            </w:r>
          </w:p>
        </w:tc>
      </w:tr>
      <w:tr w:rsidR="00383236" w:rsidRPr="00383236" w:rsidTr="00361103">
        <w:trPr>
          <w:trHeight w:val="1268"/>
        </w:trPr>
        <w:tc>
          <w:tcPr>
            <w:tcW w:w="1560" w:type="dxa"/>
            <w:vAlign w:val="center"/>
          </w:tcPr>
          <w:p w:rsidR="002C105A" w:rsidRPr="00383236" w:rsidRDefault="002C105A" w:rsidP="002C105A">
            <w:pPr>
              <w:spacing w:line="460" w:lineRule="exac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屏 </w:t>
            </w:r>
            <w:r w:rsidRPr="0038323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東</w:t>
            </w:r>
          </w:p>
        </w:tc>
        <w:tc>
          <w:tcPr>
            <w:tcW w:w="5670" w:type="dxa"/>
            <w:vAlign w:val="center"/>
          </w:tcPr>
          <w:p w:rsidR="002C105A" w:rsidRPr="00383236" w:rsidRDefault="002C105A" w:rsidP="001A0FD7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屏東縣屏東市建豐路180巷28號</w:t>
            </w:r>
            <w:r w:rsidR="0019134B"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2樓拍賣室</w:t>
            </w:r>
          </w:p>
        </w:tc>
        <w:tc>
          <w:tcPr>
            <w:tcW w:w="3402" w:type="dxa"/>
            <w:vAlign w:val="center"/>
          </w:tcPr>
          <w:p w:rsidR="002C105A" w:rsidRPr="00383236" w:rsidRDefault="002C105A" w:rsidP="002C105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1.動</w:t>
            </w:r>
            <w:r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：全部現場拍賣</w:t>
            </w:r>
          </w:p>
          <w:p w:rsidR="002C105A" w:rsidRPr="00383236" w:rsidRDefault="002C105A" w:rsidP="002C105A">
            <w:pPr>
              <w:spacing w:line="46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2.不動</w:t>
            </w:r>
            <w:r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：全部通訊投標</w:t>
            </w:r>
          </w:p>
        </w:tc>
      </w:tr>
      <w:tr w:rsidR="00840232" w:rsidRPr="00840232" w:rsidTr="006714BF">
        <w:trPr>
          <w:trHeight w:val="920"/>
        </w:trPr>
        <w:tc>
          <w:tcPr>
            <w:tcW w:w="1560" w:type="dxa"/>
            <w:vAlign w:val="center"/>
          </w:tcPr>
          <w:p w:rsidR="002C105A" w:rsidRPr="00840232" w:rsidRDefault="002C105A" w:rsidP="002C105A">
            <w:pPr>
              <w:spacing w:line="460" w:lineRule="exact"/>
              <w:ind w:firstLineChars="50" w:firstLine="160"/>
              <w:rPr>
                <w:rFonts w:ascii="標楷體" w:eastAsia="標楷體" w:hAnsi="標楷體"/>
                <w:sz w:val="32"/>
                <w:szCs w:val="32"/>
              </w:rPr>
            </w:pPr>
            <w:r w:rsidRPr="00840232">
              <w:rPr>
                <w:rFonts w:ascii="標楷體" w:eastAsia="標楷體" w:hAnsi="標楷體" w:hint="eastAsia"/>
                <w:sz w:val="32"/>
                <w:szCs w:val="32"/>
              </w:rPr>
              <w:t xml:space="preserve">花 </w:t>
            </w:r>
            <w:r w:rsidRPr="00840232">
              <w:rPr>
                <w:rFonts w:ascii="標楷體" w:eastAsia="標楷體" w:hAnsi="標楷體"/>
                <w:sz w:val="32"/>
                <w:szCs w:val="32"/>
              </w:rPr>
              <w:t xml:space="preserve"> 蓮</w:t>
            </w:r>
          </w:p>
        </w:tc>
        <w:tc>
          <w:tcPr>
            <w:tcW w:w="5670" w:type="dxa"/>
            <w:vAlign w:val="center"/>
          </w:tcPr>
          <w:p w:rsidR="008E1C68" w:rsidRPr="00840232" w:rsidRDefault="002C105A" w:rsidP="00840232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40232">
              <w:rPr>
                <w:rFonts w:ascii="標楷體" w:eastAsia="標楷體" w:hAnsi="標楷體" w:cs="Arial"/>
                <w:sz w:val="32"/>
                <w:szCs w:val="32"/>
              </w:rPr>
              <w:t>花蓮市府前路612號</w:t>
            </w:r>
            <w:r w:rsidR="008E1C68" w:rsidRPr="00840232">
              <w:rPr>
                <w:rFonts w:ascii="標楷體" w:eastAsia="標楷體" w:hAnsi="標楷體" w:cs="Arial" w:hint="eastAsia"/>
                <w:sz w:val="32"/>
                <w:szCs w:val="32"/>
              </w:rPr>
              <w:t>(動產</w:t>
            </w:r>
            <w:r w:rsidR="00840232" w:rsidRPr="00840232">
              <w:rPr>
                <w:rFonts w:ascii="標楷體" w:eastAsia="標楷體" w:hAnsi="標楷體" w:cs="Arial" w:hint="eastAsia"/>
                <w:sz w:val="32"/>
                <w:szCs w:val="32"/>
              </w:rPr>
              <w:t>、不動產</w:t>
            </w:r>
            <w:r w:rsidR="008E1C68" w:rsidRPr="00840232">
              <w:rPr>
                <w:rFonts w:ascii="標楷體" w:eastAsia="標楷體" w:hAnsi="標楷體" w:cs="Arial" w:hint="eastAsia"/>
                <w:sz w:val="32"/>
                <w:szCs w:val="32"/>
              </w:rPr>
              <w:t>)</w:t>
            </w:r>
          </w:p>
        </w:tc>
        <w:tc>
          <w:tcPr>
            <w:tcW w:w="3402" w:type="dxa"/>
            <w:vAlign w:val="center"/>
          </w:tcPr>
          <w:p w:rsidR="002C105A" w:rsidRPr="00840232" w:rsidRDefault="002C105A" w:rsidP="002C105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40232">
              <w:rPr>
                <w:rFonts w:ascii="標楷體" w:eastAsia="標楷體" w:hAnsi="標楷體" w:hint="eastAsia"/>
                <w:sz w:val="28"/>
                <w:szCs w:val="28"/>
              </w:rPr>
              <w:t>1.動</w:t>
            </w:r>
            <w:r w:rsidRPr="00840232">
              <w:rPr>
                <w:rFonts w:ascii="標楷體" w:eastAsia="標楷體" w:hAnsi="標楷體"/>
                <w:sz w:val="28"/>
                <w:szCs w:val="28"/>
              </w:rPr>
              <w:t>產</w:t>
            </w:r>
            <w:r w:rsidRPr="00840232">
              <w:rPr>
                <w:rFonts w:ascii="標楷體" w:eastAsia="標楷體" w:hAnsi="標楷體" w:hint="eastAsia"/>
                <w:sz w:val="28"/>
                <w:szCs w:val="28"/>
              </w:rPr>
              <w:t>：全部現場拍賣</w:t>
            </w:r>
          </w:p>
          <w:p w:rsidR="002C105A" w:rsidRPr="00840232" w:rsidRDefault="002C105A" w:rsidP="002C105A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0232">
              <w:rPr>
                <w:rFonts w:ascii="標楷體" w:eastAsia="標楷體" w:hAnsi="標楷體" w:hint="eastAsia"/>
                <w:sz w:val="28"/>
                <w:szCs w:val="28"/>
              </w:rPr>
              <w:t>2.不動</w:t>
            </w:r>
            <w:r w:rsidRPr="00840232">
              <w:rPr>
                <w:rFonts w:ascii="標楷體" w:eastAsia="標楷體" w:hAnsi="標楷體"/>
                <w:sz w:val="28"/>
                <w:szCs w:val="28"/>
              </w:rPr>
              <w:t>產</w:t>
            </w:r>
            <w:r w:rsidRPr="008402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16D6A" w:rsidRPr="00840232">
              <w:rPr>
                <w:rFonts w:ascii="標楷體" w:eastAsia="標楷體" w:hAnsi="標楷體" w:hint="eastAsia"/>
                <w:sz w:val="28"/>
                <w:szCs w:val="28"/>
              </w:rPr>
              <w:t>全部通訊兼採現場投標</w:t>
            </w:r>
          </w:p>
        </w:tc>
      </w:tr>
      <w:tr w:rsidR="00383236" w:rsidRPr="00383236" w:rsidTr="00FF2567">
        <w:trPr>
          <w:trHeight w:val="1425"/>
        </w:trPr>
        <w:tc>
          <w:tcPr>
            <w:tcW w:w="1560" w:type="dxa"/>
            <w:vAlign w:val="center"/>
          </w:tcPr>
          <w:p w:rsidR="002C105A" w:rsidRPr="00383236" w:rsidRDefault="002C105A" w:rsidP="002C105A">
            <w:pPr>
              <w:spacing w:line="460" w:lineRule="exact"/>
              <w:ind w:firstLineChars="50" w:firstLine="16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宜</w:t>
            </w:r>
            <w:r w:rsidRPr="0038323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蘭</w:t>
            </w:r>
          </w:p>
        </w:tc>
        <w:tc>
          <w:tcPr>
            <w:tcW w:w="5670" w:type="dxa"/>
            <w:vAlign w:val="center"/>
          </w:tcPr>
          <w:p w:rsidR="002C105A" w:rsidRPr="00383236" w:rsidRDefault="002C105A" w:rsidP="002C105A">
            <w:pPr>
              <w:spacing w:line="460" w:lineRule="exact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宜蘭市中山路</w:t>
            </w:r>
            <w:r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2</w:t>
            </w:r>
            <w:r w:rsidRPr="00383236"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  <w:t>段261號1</w:t>
            </w:r>
            <w:r w:rsidRPr="00383236">
              <w:rPr>
                <w:rFonts w:ascii="標楷體" w:eastAsia="標楷體" w:hAnsi="標楷體" w:cs="Arial" w:hint="eastAsia"/>
                <w:color w:val="000000" w:themeColor="text1"/>
                <w:sz w:val="32"/>
                <w:szCs w:val="32"/>
              </w:rPr>
              <w:t>樓</w:t>
            </w:r>
          </w:p>
        </w:tc>
        <w:tc>
          <w:tcPr>
            <w:tcW w:w="3402" w:type="dxa"/>
            <w:vAlign w:val="center"/>
          </w:tcPr>
          <w:p w:rsidR="002C105A" w:rsidRPr="00383236" w:rsidRDefault="002C105A" w:rsidP="002C105A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1.動</w:t>
            </w:r>
            <w:r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：全部現場拍賣</w:t>
            </w:r>
          </w:p>
          <w:p w:rsidR="002C105A" w:rsidRPr="00383236" w:rsidRDefault="002C105A" w:rsidP="002C105A">
            <w:pPr>
              <w:spacing w:line="46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2.不動</w:t>
            </w:r>
            <w:r w:rsidRPr="0038323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產</w:t>
            </w:r>
            <w:r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862119" w:rsidRPr="0038323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全部通訊兼採現場投標</w:t>
            </w:r>
          </w:p>
        </w:tc>
      </w:tr>
    </w:tbl>
    <w:p w:rsidR="00636A29" w:rsidRPr="00EC7C1B" w:rsidRDefault="00185026" w:rsidP="00203D07">
      <w:pPr>
        <w:spacing w:line="600" w:lineRule="exact"/>
        <w:ind w:leftChars="-177" w:left="1" w:hangingChars="133" w:hanging="42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C7C1B">
        <w:rPr>
          <w:rFonts w:ascii="標楷體" w:eastAsia="標楷體" w:hAnsi="標楷體"/>
          <w:color w:val="000000" w:themeColor="text1"/>
          <w:sz w:val="32"/>
          <w:szCs w:val="32"/>
        </w:rPr>
        <w:t>拍賣時間：</w:t>
      </w:r>
      <w:r w:rsidR="00862119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Pr="00EC7C1B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862119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EC7C1B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r w:rsidRPr="00EC7C1B">
        <w:rPr>
          <w:rFonts w:ascii="標楷體" w:eastAsia="標楷體" w:hAnsi="標楷體"/>
          <w:color w:val="000000" w:themeColor="text1"/>
          <w:sz w:val="32"/>
          <w:szCs w:val="32"/>
        </w:rPr>
        <w:t>（二）下午3</w:t>
      </w:r>
      <w:r w:rsidRPr="00EC7C1B">
        <w:rPr>
          <w:rFonts w:ascii="標楷體" w:eastAsia="標楷體" w:hAnsi="標楷體" w:hint="eastAsia"/>
          <w:color w:val="000000" w:themeColor="text1"/>
          <w:sz w:val="32"/>
          <w:szCs w:val="32"/>
        </w:rPr>
        <w:t>點</w:t>
      </w:r>
      <w:r w:rsidR="00BD16C6" w:rsidRPr="00EC7C1B">
        <w:rPr>
          <w:rFonts w:ascii="標楷體" w:eastAsia="標楷體" w:hAnsi="標楷體" w:hint="eastAsia"/>
          <w:color w:val="000000" w:themeColor="text1"/>
          <w:sz w:val="32"/>
          <w:szCs w:val="32"/>
        </w:rPr>
        <w:t>起</w:t>
      </w:r>
      <w:r w:rsidRPr="00EC7C1B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:rsidR="004E1B9A" w:rsidRPr="00EC7C1B" w:rsidRDefault="004E1B9A" w:rsidP="00203D07">
      <w:pPr>
        <w:spacing w:line="600" w:lineRule="exact"/>
        <w:ind w:leftChars="-177" w:left="1" w:hangingChars="133" w:hanging="426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C7C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感謝民眾配合量測體溫、配戴口罩，防疫工作全民一起來</w:t>
      </w:r>
      <w:r w:rsidR="00AF6C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</w:p>
    <w:sectPr w:rsidR="004E1B9A" w:rsidRPr="00EC7C1B" w:rsidSect="005B2D03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FA" w:rsidRDefault="00C928FA" w:rsidP="00065C0F">
      <w:r>
        <w:separator/>
      </w:r>
    </w:p>
  </w:endnote>
  <w:endnote w:type="continuationSeparator" w:id="0">
    <w:p w:rsidR="00C928FA" w:rsidRDefault="00C928FA" w:rsidP="0006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FA" w:rsidRDefault="00C928FA" w:rsidP="00065C0F">
      <w:r>
        <w:separator/>
      </w:r>
    </w:p>
  </w:footnote>
  <w:footnote w:type="continuationSeparator" w:id="0">
    <w:p w:rsidR="00C928FA" w:rsidRDefault="00C928FA" w:rsidP="00065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7B"/>
    <w:rsid w:val="00012DA3"/>
    <w:rsid w:val="000214F4"/>
    <w:rsid w:val="00033250"/>
    <w:rsid w:val="00035947"/>
    <w:rsid w:val="00036101"/>
    <w:rsid w:val="00045179"/>
    <w:rsid w:val="00064F66"/>
    <w:rsid w:val="00065C0F"/>
    <w:rsid w:val="000726D5"/>
    <w:rsid w:val="00086EDD"/>
    <w:rsid w:val="000918CC"/>
    <w:rsid w:val="00094825"/>
    <w:rsid w:val="000A70E7"/>
    <w:rsid w:val="000B5C95"/>
    <w:rsid w:val="000D411C"/>
    <w:rsid w:val="000D5774"/>
    <w:rsid w:val="0010617E"/>
    <w:rsid w:val="00117546"/>
    <w:rsid w:val="00164795"/>
    <w:rsid w:val="001806B0"/>
    <w:rsid w:val="00181152"/>
    <w:rsid w:val="00183137"/>
    <w:rsid w:val="00183C8D"/>
    <w:rsid w:val="00185026"/>
    <w:rsid w:val="0019134B"/>
    <w:rsid w:val="001924D1"/>
    <w:rsid w:val="001A0FD7"/>
    <w:rsid w:val="001A719A"/>
    <w:rsid w:val="001C0939"/>
    <w:rsid w:val="001D070E"/>
    <w:rsid w:val="001E18AA"/>
    <w:rsid w:val="001F42C4"/>
    <w:rsid w:val="002020C6"/>
    <w:rsid w:val="00203D07"/>
    <w:rsid w:val="00221C98"/>
    <w:rsid w:val="00234BBE"/>
    <w:rsid w:val="00242146"/>
    <w:rsid w:val="002B1013"/>
    <w:rsid w:val="002B18F2"/>
    <w:rsid w:val="002B52BF"/>
    <w:rsid w:val="002C105A"/>
    <w:rsid w:val="002D178D"/>
    <w:rsid w:val="002D1925"/>
    <w:rsid w:val="002E6C1E"/>
    <w:rsid w:val="0030321A"/>
    <w:rsid w:val="00305AC0"/>
    <w:rsid w:val="003145CB"/>
    <w:rsid w:val="00315062"/>
    <w:rsid w:val="00321617"/>
    <w:rsid w:val="003515C7"/>
    <w:rsid w:val="0035363F"/>
    <w:rsid w:val="00361103"/>
    <w:rsid w:val="00365757"/>
    <w:rsid w:val="00367F06"/>
    <w:rsid w:val="00383236"/>
    <w:rsid w:val="00386A45"/>
    <w:rsid w:val="003A15AD"/>
    <w:rsid w:val="003B59D5"/>
    <w:rsid w:val="003B6A07"/>
    <w:rsid w:val="003E1A18"/>
    <w:rsid w:val="003F00D6"/>
    <w:rsid w:val="00412ACE"/>
    <w:rsid w:val="00447FE9"/>
    <w:rsid w:val="0046246F"/>
    <w:rsid w:val="00494A0A"/>
    <w:rsid w:val="004A0F50"/>
    <w:rsid w:val="004A1B46"/>
    <w:rsid w:val="004B3269"/>
    <w:rsid w:val="004B3DC5"/>
    <w:rsid w:val="004C569B"/>
    <w:rsid w:val="004E18FC"/>
    <w:rsid w:val="004E1B9A"/>
    <w:rsid w:val="004F31C3"/>
    <w:rsid w:val="00504F66"/>
    <w:rsid w:val="005355A4"/>
    <w:rsid w:val="00535BB5"/>
    <w:rsid w:val="005459EE"/>
    <w:rsid w:val="00550B86"/>
    <w:rsid w:val="00554BD2"/>
    <w:rsid w:val="00562FBA"/>
    <w:rsid w:val="00565A38"/>
    <w:rsid w:val="00575FE3"/>
    <w:rsid w:val="005813DF"/>
    <w:rsid w:val="00586594"/>
    <w:rsid w:val="00593F10"/>
    <w:rsid w:val="005953B6"/>
    <w:rsid w:val="005B1572"/>
    <w:rsid w:val="005B1574"/>
    <w:rsid w:val="005B2D03"/>
    <w:rsid w:val="005C1C12"/>
    <w:rsid w:val="005D7050"/>
    <w:rsid w:val="005D7D6E"/>
    <w:rsid w:val="005E2932"/>
    <w:rsid w:val="005F05F4"/>
    <w:rsid w:val="005F207F"/>
    <w:rsid w:val="005F6311"/>
    <w:rsid w:val="005F7693"/>
    <w:rsid w:val="00600942"/>
    <w:rsid w:val="0060373A"/>
    <w:rsid w:val="0061282B"/>
    <w:rsid w:val="006200D8"/>
    <w:rsid w:val="00636A29"/>
    <w:rsid w:val="00647F35"/>
    <w:rsid w:val="00657041"/>
    <w:rsid w:val="006714BF"/>
    <w:rsid w:val="00673E59"/>
    <w:rsid w:val="00674566"/>
    <w:rsid w:val="00687538"/>
    <w:rsid w:val="006A62D5"/>
    <w:rsid w:val="006B029E"/>
    <w:rsid w:val="006B1100"/>
    <w:rsid w:val="006B55CF"/>
    <w:rsid w:val="006C2B28"/>
    <w:rsid w:val="006D3859"/>
    <w:rsid w:val="007164C3"/>
    <w:rsid w:val="007205FE"/>
    <w:rsid w:val="007246EA"/>
    <w:rsid w:val="007437D1"/>
    <w:rsid w:val="00756C1F"/>
    <w:rsid w:val="00757A4A"/>
    <w:rsid w:val="00771EA1"/>
    <w:rsid w:val="007833A5"/>
    <w:rsid w:val="00787734"/>
    <w:rsid w:val="007900A5"/>
    <w:rsid w:val="007A5AFB"/>
    <w:rsid w:val="007B041F"/>
    <w:rsid w:val="007C7333"/>
    <w:rsid w:val="007D525E"/>
    <w:rsid w:val="007D57D2"/>
    <w:rsid w:val="007F40A7"/>
    <w:rsid w:val="00820E56"/>
    <w:rsid w:val="00830CD6"/>
    <w:rsid w:val="00840232"/>
    <w:rsid w:val="00840AE0"/>
    <w:rsid w:val="008452CE"/>
    <w:rsid w:val="00851F29"/>
    <w:rsid w:val="00855833"/>
    <w:rsid w:val="00862119"/>
    <w:rsid w:val="00865FE2"/>
    <w:rsid w:val="0087644A"/>
    <w:rsid w:val="00877516"/>
    <w:rsid w:val="00880A46"/>
    <w:rsid w:val="008949DB"/>
    <w:rsid w:val="008B2C1F"/>
    <w:rsid w:val="008B4792"/>
    <w:rsid w:val="008B734F"/>
    <w:rsid w:val="008C0052"/>
    <w:rsid w:val="008C77BC"/>
    <w:rsid w:val="008E1C68"/>
    <w:rsid w:val="008F1439"/>
    <w:rsid w:val="009015F4"/>
    <w:rsid w:val="00902877"/>
    <w:rsid w:val="00911AA3"/>
    <w:rsid w:val="00925D1E"/>
    <w:rsid w:val="00960F35"/>
    <w:rsid w:val="009D0295"/>
    <w:rsid w:val="009E4E1F"/>
    <w:rsid w:val="009F0A34"/>
    <w:rsid w:val="009F342F"/>
    <w:rsid w:val="009F427C"/>
    <w:rsid w:val="00A02B8B"/>
    <w:rsid w:val="00A16054"/>
    <w:rsid w:val="00A358D7"/>
    <w:rsid w:val="00A4055C"/>
    <w:rsid w:val="00A46F4F"/>
    <w:rsid w:val="00A57341"/>
    <w:rsid w:val="00A622D5"/>
    <w:rsid w:val="00A631C6"/>
    <w:rsid w:val="00A777C2"/>
    <w:rsid w:val="00A80423"/>
    <w:rsid w:val="00A8408A"/>
    <w:rsid w:val="00A8446F"/>
    <w:rsid w:val="00A86C0B"/>
    <w:rsid w:val="00A8731B"/>
    <w:rsid w:val="00A95241"/>
    <w:rsid w:val="00AA572E"/>
    <w:rsid w:val="00AA5E49"/>
    <w:rsid w:val="00AB4C22"/>
    <w:rsid w:val="00AC26D4"/>
    <w:rsid w:val="00AC34D0"/>
    <w:rsid w:val="00AC581A"/>
    <w:rsid w:val="00AC79AC"/>
    <w:rsid w:val="00AD768C"/>
    <w:rsid w:val="00AF04C3"/>
    <w:rsid w:val="00AF0AB1"/>
    <w:rsid w:val="00AF102D"/>
    <w:rsid w:val="00AF4B5E"/>
    <w:rsid w:val="00AF6C65"/>
    <w:rsid w:val="00B03379"/>
    <w:rsid w:val="00B109AA"/>
    <w:rsid w:val="00B152DE"/>
    <w:rsid w:val="00B30804"/>
    <w:rsid w:val="00B32EA8"/>
    <w:rsid w:val="00B63B01"/>
    <w:rsid w:val="00B6476E"/>
    <w:rsid w:val="00B84573"/>
    <w:rsid w:val="00B85396"/>
    <w:rsid w:val="00B931D9"/>
    <w:rsid w:val="00BB11C9"/>
    <w:rsid w:val="00BB2228"/>
    <w:rsid w:val="00BB2B64"/>
    <w:rsid w:val="00BB2DEF"/>
    <w:rsid w:val="00BD16C6"/>
    <w:rsid w:val="00BD5E8A"/>
    <w:rsid w:val="00BD7B37"/>
    <w:rsid w:val="00C1385F"/>
    <w:rsid w:val="00C31A01"/>
    <w:rsid w:val="00C57A5F"/>
    <w:rsid w:val="00C6014A"/>
    <w:rsid w:val="00C73DB9"/>
    <w:rsid w:val="00C77302"/>
    <w:rsid w:val="00C928FA"/>
    <w:rsid w:val="00C9642D"/>
    <w:rsid w:val="00CE423A"/>
    <w:rsid w:val="00CF12B9"/>
    <w:rsid w:val="00D25EAC"/>
    <w:rsid w:val="00D36BF1"/>
    <w:rsid w:val="00D440E9"/>
    <w:rsid w:val="00D67B25"/>
    <w:rsid w:val="00D77D06"/>
    <w:rsid w:val="00D84A55"/>
    <w:rsid w:val="00D8707B"/>
    <w:rsid w:val="00D93854"/>
    <w:rsid w:val="00DA594E"/>
    <w:rsid w:val="00DD642B"/>
    <w:rsid w:val="00E00FC3"/>
    <w:rsid w:val="00E14ED9"/>
    <w:rsid w:val="00E16D6A"/>
    <w:rsid w:val="00E47D67"/>
    <w:rsid w:val="00E47E4F"/>
    <w:rsid w:val="00E64C0E"/>
    <w:rsid w:val="00E70815"/>
    <w:rsid w:val="00E70A77"/>
    <w:rsid w:val="00E778EB"/>
    <w:rsid w:val="00E86ED4"/>
    <w:rsid w:val="00EA21E6"/>
    <w:rsid w:val="00EA6BA1"/>
    <w:rsid w:val="00EB2636"/>
    <w:rsid w:val="00EC12D3"/>
    <w:rsid w:val="00EC467C"/>
    <w:rsid w:val="00EC7C1B"/>
    <w:rsid w:val="00ED69AB"/>
    <w:rsid w:val="00EF61B7"/>
    <w:rsid w:val="00F1026D"/>
    <w:rsid w:val="00F16026"/>
    <w:rsid w:val="00F26A55"/>
    <w:rsid w:val="00F3137C"/>
    <w:rsid w:val="00F3717A"/>
    <w:rsid w:val="00F45BDB"/>
    <w:rsid w:val="00FA120C"/>
    <w:rsid w:val="00FB1CFE"/>
    <w:rsid w:val="00FC56CA"/>
    <w:rsid w:val="00FE0C51"/>
    <w:rsid w:val="00FF2567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FFBC4"/>
  <w15:chartTrackingRefBased/>
  <w15:docId w15:val="{0426EDC5-AF19-4797-9BA9-CF0C8315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07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87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6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69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5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5C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65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5C0F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D77D06"/>
    <w:pPr>
      <w:jc w:val="center"/>
    </w:pPr>
    <w:rPr>
      <w:rFonts w:ascii="標楷體" w:eastAsia="標楷體" w:hAnsi="標楷體"/>
      <w:color w:val="000000" w:themeColor="text1"/>
      <w:sz w:val="32"/>
      <w:szCs w:val="32"/>
    </w:rPr>
  </w:style>
  <w:style w:type="character" w:customStyle="1" w:styleId="ab">
    <w:name w:val="註釋標題 字元"/>
    <w:basedOn w:val="a0"/>
    <w:link w:val="aa"/>
    <w:uiPriority w:val="99"/>
    <w:rsid w:val="00D77D06"/>
    <w:rPr>
      <w:rFonts w:ascii="標楷體" w:eastAsia="標楷體" w:hAnsi="標楷體"/>
      <w:color w:val="000000" w:themeColor="text1"/>
      <w:sz w:val="32"/>
      <w:szCs w:val="32"/>
    </w:rPr>
  </w:style>
  <w:style w:type="paragraph" w:styleId="ac">
    <w:name w:val="Closing"/>
    <w:basedOn w:val="a"/>
    <w:link w:val="ad"/>
    <w:uiPriority w:val="99"/>
    <w:unhideWhenUsed/>
    <w:rsid w:val="00D77D06"/>
    <w:pPr>
      <w:ind w:leftChars="1800" w:left="100"/>
    </w:pPr>
    <w:rPr>
      <w:rFonts w:ascii="標楷體" w:eastAsia="標楷體" w:hAnsi="標楷體"/>
      <w:color w:val="000000" w:themeColor="text1"/>
      <w:sz w:val="32"/>
      <w:szCs w:val="32"/>
    </w:rPr>
  </w:style>
  <w:style w:type="character" w:customStyle="1" w:styleId="ad">
    <w:name w:val="結語 字元"/>
    <w:basedOn w:val="a0"/>
    <w:link w:val="ac"/>
    <w:uiPriority w:val="99"/>
    <w:rsid w:val="00D77D06"/>
    <w:rPr>
      <w:rFonts w:ascii="標楷體" w:eastAsia="標楷體" w:hAnsi="標楷體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234A-0932-40CC-A90D-096CFAA1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陳清泉</dc:creator>
  <cp:keywords/>
  <dc:description/>
  <cp:lastModifiedBy>管理帳號</cp:lastModifiedBy>
  <cp:revision>216</cp:revision>
  <cp:lastPrinted>2020-06-01T01:30:00Z</cp:lastPrinted>
  <dcterms:created xsi:type="dcterms:W3CDTF">2020-04-06T06:13:00Z</dcterms:created>
  <dcterms:modified xsi:type="dcterms:W3CDTF">2020-09-29T08:45:00Z</dcterms:modified>
</cp:coreProperties>
</file>