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BE" w:rsidRPr="00B849BB" w:rsidRDefault="00C179BE" w:rsidP="00BA38A8">
      <w:pPr>
        <w:pStyle w:val="a3"/>
        <w:spacing w:afterLines="50"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849BB">
        <w:rPr>
          <w:rFonts w:ascii="標楷體" w:eastAsia="標楷體" w:hAnsi="標楷體" w:hint="eastAsia"/>
          <w:b/>
          <w:sz w:val="36"/>
          <w:szCs w:val="36"/>
        </w:rPr>
        <w:t>法務部行政執行署</w:t>
      </w:r>
      <w:proofErr w:type="gramStart"/>
      <w:r w:rsidR="00D473BE" w:rsidRPr="00B849BB">
        <w:rPr>
          <w:rFonts w:ascii="標楷體" w:eastAsia="標楷體" w:hAnsi="標楷體" w:hint="eastAsia"/>
          <w:b/>
          <w:sz w:val="36"/>
          <w:szCs w:val="36"/>
        </w:rPr>
        <w:t>10</w:t>
      </w:r>
      <w:r w:rsidR="0011249D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B849BB">
        <w:rPr>
          <w:rFonts w:ascii="標楷體" w:eastAsia="標楷體" w:hAnsi="標楷體" w:hint="eastAsia"/>
          <w:b/>
          <w:sz w:val="36"/>
          <w:szCs w:val="36"/>
        </w:rPr>
        <w:t>年度第</w:t>
      </w:r>
      <w:r w:rsidR="000001DD">
        <w:rPr>
          <w:rFonts w:ascii="標楷體" w:eastAsia="標楷體" w:hAnsi="標楷體" w:hint="eastAsia"/>
          <w:b/>
          <w:sz w:val="36"/>
          <w:szCs w:val="36"/>
        </w:rPr>
        <w:t>8</w:t>
      </w:r>
      <w:r w:rsidRPr="00B849BB">
        <w:rPr>
          <w:rFonts w:ascii="標楷體" w:eastAsia="標楷體" w:hAnsi="標楷體" w:hint="eastAsia"/>
          <w:b/>
          <w:sz w:val="36"/>
          <w:szCs w:val="36"/>
        </w:rPr>
        <w:t>次</w:t>
      </w:r>
    </w:p>
    <w:p w:rsidR="00C179BE" w:rsidRPr="00B849BB" w:rsidRDefault="00C179BE" w:rsidP="00075AFF">
      <w:pPr>
        <w:pStyle w:val="a3"/>
        <w:spacing w:afterLines="50"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B849BB">
        <w:rPr>
          <w:rFonts w:ascii="標楷體" w:eastAsia="標楷體" w:hAnsi="標楷體" w:hint="eastAsia"/>
          <w:b/>
          <w:sz w:val="36"/>
          <w:szCs w:val="36"/>
        </w:rPr>
        <w:t>測試</w:t>
      </w:r>
      <w:r w:rsidR="004C7BCF" w:rsidRPr="00B849BB">
        <w:rPr>
          <w:rFonts w:ascii="標楷體" w:eastAsia="標楷體" w:hAnsi="標楷體" w:hint="eastAsia"/>
          <w:b/>
          <w:sz w:val="36"/>
          <w:szCs w:val="36"/>
        </w:rPr>
        <w:t>本署</w:t>
      </w:r>
      <w:r w:rsidR="00151598" w:rsidRPr="00B849BB">
        <w:rPr>
          <w:rFonts w:ascii="標楷體" w:eastAsia="標楷體" w:hAnsi="標楷體" w:hint="eastAsia"/>
          <w:b/>
          <w:sz w:val="36"/>
          <w:szCs w:val="36"/>
        </w:rPr>
        <w:t>及</w:t>
      </w:r>
      <w:proofErr w:type="gramEnd"/>
      <w:r w:rsidR="00151598" w:rsidRPr="00B849BB">
        <w:rPr>
          <w:rFonts w:ascii="標楷體" w:eastAsia="標楷體" w:hAnsi="標楷體" w:hint="eastAsia"/>
          <w:b/>
          <w:sz w:val="36"/>
          <w:szCs w:val="36"/>
        </w:rPr>
        <w:t>各分</w:t>
      </w:r>
      <w:r w:rsidR="00D473BE" w:rsidRPr="00B849BB">
        <w:rPr>
          <w:rFonts w:ascii="標楷體" w:eastAsia="標楷體" w:hAnsi="標楷體" w:hint="eastAsia"/>
          <w:b/>
          <w:sz w:val="36"/>
          <w:szCs w:val="36"/>
        </w:rPr>
        <w:t>署</w:t>
      </w:r>
      <w:r w:rsidRPr="00B849BB">
        <w:rPr>
          <w:rFonts w:ascii="標楷體" w:eastAsia="標楷體" w:hAnsi="標楷體" w:hint="eastAsia"/>
          <w:b/>
          <w:sz w:val="36"/>
          <w:szCs w:val="36"/>
        </w:rPr>
        <w:t>電話禮貌評分紀錄彙整表</w:t>
      </w:r>
    </w:p>
    <w:tbl>
      <w:tblPr>
        <w:tblW w:w="9345" w:type="dxa"/>
        <w:tblInd w:w="1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420"/>
        <w:gridCol w:w="574"/>
        <w:gridCol w:w="2492"/>
        <w:gridCol w:w="686"/>
        <w:gridCol w:w="2153"/>
        <w:gridCol w:w="1836"/>
      </w:tblGrid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976"/>
          <w:tblHeader/>
        </w:trPr>
        <w:tc>
          <w:tcPr>
            <w:tcW w:w="1184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受測機關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編號</w:t>
            </w:r>
          </w:p>
        </w:tc>
        <w:tc>
          <w:tcPr>
            <w:tcW w:w="574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評定等第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測試日期/受測電話</w:t>
            </w:r>
          </w:p>
        </w:tc>
        <w:tc>
          <w:tcPr>
            <w:tcW w:w="686" w:type="dxa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測試</w:t>
            </w:r>
          </w:p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分數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優       點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28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zCs w:val="28"/>
              </w:rPr>
              <w:t>缺       點</w:t>
            </w: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849BB">
              <w:rPr>
                <w:rFonts w:ascii="標楷體" w:eastAsia="標楷體" w:hAnsi="標楷體" w:hint="eastAsia"/>
                <w:b/>
                <w:bCs/>
              </w:rPr>
              <w:t>本署</w:t>
            </w:r>
            <w:proofErr w:type="gramEnd"/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B849BB" w:rsidRDefault="00EA7100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Default="00075AFF" w:rsidP="00643295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11249D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176216">
              <w:rPr>
                <w:rFonts w:ascii="標楷體" w:eastAsia="標楷體" w:hAnsi="標楷體" w:hint="eastAsia"/>
                <w:b/>
                <w:bCs/>
              </w:rPr>
              <w:t>2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643295" w:rsidRPr="00B849BB" w:rsidRDefault="003147C7" w:rsidP="00BD2E8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EA7100" w:rsidP="00BD2E8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0C0818" w:rsidP="00BD2E88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highlight w:val="red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900F52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975DB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996584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、有禮貌性結束語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proofErr w:type="gramStart"/>
            <w:r w:rsidRPr="00B849BB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Pr="00B849BB">
              <w:rPr>
                <w:rFonts w:ascii="標楷體" w:eastAsia="標楷體" w:hAnsi="標楷體" w:hint="eastAsia"/>
                <w:b/>
                <w:bCs/>
              </w:rPr>
              <w:t>北分署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0F7BED" w:rsidRDefault="00BD2E88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Default="00075AFF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25</w:t>
            </w:r>
          </w:p>
          <w:p w:rsidR="003147C7" w:rsidRPr="00B849BB" w:rsidRDefault="003147C7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BD2E88" w:rsidP="00900F52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90</w:t>
            </w:r>
          </w:p>
        </w:tc>
        <w:tc>
          <w:tcPr>
            <w:tcW w:w="2153" w:type="dxa"/>
            <w:vAlign w:val="center"/>
          </w:tcPr>
          <w:p w:rsidR="00075AFF" w:rsidRPr="00B849BB" w:rsidRDefault="0056220A" w:rsidP="00BD2E88">
            <w:pPr>
              <w:tabs>
                <w:tab w:val="left" w:pos="0"/>
              </w:tabs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2D71A5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CA235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</w:t>
            </w:r>
            <w:r w:rsidR="00CA46EC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2D71A5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D0318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B849BB" w:rsidRDefault="00CB2602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Default="00075AFF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25</w:t>
            </w:r>
          </w:p>
          <w:p w:rsidR="003147C7" w:rsidRPr="00B849BB" w:rsidRDefault="003147C7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CB2602" w:rsidP="00BD2E8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BD2E88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153" w:type="dxa"/>
            <w:vAlign w:val="center"/>
          </w:tcPr>
          <w:p w:rsidR="00075AFF" w:rsidRPr="00B849BB" w:rsidRDefault="00BD2E88" w:rsidP="00900F52">
            <w:pPr>
              <w:tabs>
                <w:tab w:val="left" w:pos="0"/>
              </w:tabs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900F52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2D71A5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900F52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CA235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="00CA46EC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、有禮貌性結束語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、有疑問可再來電</w:t>
            </w:r>
            <w:r w:rsidR="006F1184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74" w:type="dxa"/>
            <w:vAlign w:val="center"/>
          </w:tcPr>
          <w:p w:rsidR="00075AFF" w:rsidRPr="0085260E" w:rsidRDefault="00CB2602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72577C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72577C">
              <w:rPr>
                <w:rFonts w:ascii="標楷體" w:eastAsia="標楷體" w:hAnsi="標楷體" w:hint="eastAsia"/>
                <w:b/>
                <w:bCs/>
              </w:rPr>
              <w:t>25</w:t>
            </w:r>
          </w:p>
          <w:p w:rsidR="00075AFF" w:rsidRPr="00B849BB" w:rsidRDefault="003147C7" w:rsidP="0072577C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6F02AD" w:rsidP="006F02A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72577C">
              <w:rPr>
                <w:rFonts w:ascii="標楷體" w:eastAsia="標楷體" w:hAnsi="標楷體" w:hint="eastAsia"/>
                <w:b/>
                <w:bCs/>
              </w:rPr>
              <w:t>00</w:t>
            </w:r>
          </w:p>
        </w:tc>
        <w:tc>
          <w:tcPr>
            <w:tcW w:w="2153" w:type="dxa"/>
            <w:vAlign w:val="center"/>
          </w:tcPr>
          <w:p w:rsidR="00075AFF" w:rsidRPr="00B849BB" w:rsidRDefault="0072577C" w:rsidP="00CA235F">
            <w:pPr>
              <w:tabs>
                <w:tab w:val="left" w:pos="0"/>
              </w:tabs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900F52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CA235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EA239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內容詳盡、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有</w:t>
            </w:r>
            <w:r w:rsidR="0056220A">
              <w:rPr>
                <w:rFonts w:ascii="標楷體" w:eastAsia="標楷體" w:hAnsi="標楷體" w:hint="eastAsia"/>
                <w:b/>
                <w:bCs/>
                <w:spacing w:val="-20"/>
              </w:rPr>
              <w:t>禮貌性結束語</w:t>
            </w:r>
            <w:r>
              <w:rPr>
                <w:rFonts w:ascii="標楷體" w:eastAsia="標楷體" w:hAnsi="標楷體" w:hint="eastAsia"/>
                <w:b/>
                <w:bCs/>
                <w:spacing w:val="-20"/>
              </w:rPr>
              <w:t>、主動告知職稱、有疑問可再來電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新北分署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BD5297" w:rsidRDefault="00AF7546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ind w:rightChars="-12" w:right="-2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A09D0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26</w:t>
            </w:r>
            <w:r w:rsidR="004C0646">
              <w:rPr>
                <w:rFonts w:ascii="標楷體" w:eastAsia="標楷體" w:hAnsi="標楷體" w:hint="eastAsia"/>
                <w:b/>
                <w:bCs/>
              </w:rPr>
              <w:t xml:space="preserve">             </w:t>
            </w:r>
          </w:p>
          <w:p w:rsidR="00075AFF" w:rsidRPr="00B849BB" w:rsidRDefault="003147C7" w:rsidP="00C9129F">
            <w:pPr>
              <w:spacing w:line="280" w:lineRule="exact"/>
              <w:ind w:rightChars="-12" w:right="-2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075AFF" w:rsidP="00C9129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9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153" w:type="dxa"/>
            <w:vAlign w:val="center"/>
          </w:tcPr>
          <w:p w:rsidR="00075AFF" w:rsidRPr="00B849BB" w:rsidRDefault="009C2770" w:rsidP="00C9129F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820768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0A72A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內容詳盡、</w:t>
            </w:r>
            <w:proofErr w:type="gramStart"/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有禮貌性結數</w:t>
            </w:r>
            <w:proofErr w:type="gramEnd"/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pacing w:val="-20"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AF7546" w:rsidRDefault="00461556" w:rsidP="00D326C1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Default="00075AFF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13475A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8</w:t>
            </w:r>
            <w:r w:rsidR="002E428D"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26</w:t>
            </w:r>
          </w:p>
          <w:p w:rsidR="003147C7" w:rsidRPr="00B849BB" w:rsidRDefault="003147C7" w:rsidP="003147C7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D326C1" w:rsidP="00C9129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153" w:type="dxa"/>
            <w:vAlign w:val="center"/>
          </w:tcPr>
          <w:p w:rsidR="00075AFF" w:rsidRPr="00B849BB" w:rsidRDefault="00230122" w:rsidP="000A72AE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0A72A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0A72A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C9129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、有禮貌性結束語</w:t>
            </w:r>
            <w:r w:rsidR="004C0646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士林分署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b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B114DF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B32A3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922E3D">
              <w:rPr>
                <w:rFonts w:ascii="標楷體" w:eastAsia="標楷體" w:hAnsi="標楷體" w:hint="eastAsia"/>
                <w:b/>
                <w:bCs/>
              </w:rPr>
              <w:t>2</w:t>
            </w:r>
            <w:r w:rsidR="000B32A3">
              <w:rPr>
                <w:rFonts w:ascii="標楷體" w:eastAsia="標楷體" w:hAnsi="標楷體" w:hint="eastAsia"/>
                <w:b/>
                <w:bCs/>
              </w:rPr>
              <w:t>8</w:t>
            </w:r>
          </w:p>
          <w:p w:rsidR="00075AFF" w:rsidRPr="003147C7" w:rsidRDefault="003147C7" w:rsidP="000B32A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075AFF" w:rsidP="000B32A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9</w:t>
            </w:r>
            <w:r w:rsidR="000B32A3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72256C" w:rsidP="005019A3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5019A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語調謙和、內容詳盡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pacing w:val="-20"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桃園分署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7D41CF" w:rsidRDefault="00F628CB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FE0999">
              <w:rPr>
                <w:rFonts w:ascii="標楷體" w:eastAsia="標楷體" w:hAnsi="標楷體" w:hint="eastAsia"/>
                <w:b/>
                <w:bCs/>
              </w:rPr>
              <w:t>2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075AFF" w:rsidRPr="00B849BB" w:rsidRDefault="003147C7" w:rsidP="008319C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0B19D1" w:rsidP="00C9129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C9129F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153" w:type="dxa"/>
            <w:vAlign w:val="center"/>
          </w:tcPr>
          <w:p w:rsidR="00075AFF" w:rsidRPr="00B849BB" w:rsidRDefault="006112D3" w:rsidP="00C9129F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F5786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自報單位、問好、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B849BB" w:rsidRDefault="00117C8E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93A2F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FE0999">
              <w:rPr>
                <w:rFonts w:ascii="標楷體" w:eastAsia="標楷體" w:hAnsi="標楷體" w:hint="eastAsia"/>
                <w:b/>
                <w:bCs/>
              </w:rPr>
              <w:t>2</w:t>
            </w:r>
            <w:r w:rsidR="00093A2F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075AFF" w:rsidRPr="00B849BB" w:rsidRDefault="003147C7" w:rsidP="00093A2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075AFF" w:rsidP="00093A2F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9</w:t>
            </w:r>
            <w:r w:rsidR="00093A2F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153" w:type="dxa"/>
            <w:vAlign w:val="center"/>
          </w:tcPr>
          <w:p w:rsidR="00075AFF" w:rsidRPr="00B849BB" w:rsidRDefault="002C0EB8" w:rsidP="00093A2F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FE0999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</w:t>
            </w:r>
            <w:r w:rsidR="00093A2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疑問可再來電</w:t>
            </w:r>
            <w:r w:rsidR="00032D6D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lastRenderedPageBreak/>
              <w:t>新竹分署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4447ED" w:rsidRDefault="00D94AD1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  <w:r w:rsidR="001E383F">
              <w:rPr>
                <w:rFonts w:ascii="標楷體" w:eastAsia="標楷體" w:hAnsi="標楷體" w:hint="eastAsia"/>
                <w:b/>
              </w:rPr>
              <w:t xml:space="preserve">   </w:t>
            </w:r>
          </w:p>
        </w:tc>
        <w:tc>
          <w:tcPr>
            <w:tcW w:w="2492" w:type="dxa"/>
            <w:vAlign w:val="center"/>
          </w:tcPr>
          <w:p w:rsidR="00075AFF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D73904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D94AD1">
              <w:rPr>
                <w:rFonts w:ascii="標楷體" w:eastAsia="標楷體" w:hAnsi="標楷體" w:hint="eastAsia"/>
                <w:b/>
                <w:bCs/>
              </w:rPr>
              <w:t>2</w:t>
            </w:r>
            <w:r w:rsidR="00D73904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075AFF" w:rsidRPr="00B849BB" w:rsidRDefault="003147C7" w:rsidP="00D73904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4C569F" w:rsidP="00D73904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D73904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153" w:type="dxa"/>
            <w:vAlign w:val="center"/>
          </w:tcPr>
          <w:p w:rsidR="00075AFF" w:rsidRPr="00B849BB" w:rsidRDefault="00A404AF" w:rsidP="00D73904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D94AD1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5D42D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D73904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="007B2F00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634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Cs w:val="32"/>
              </w:rPr>
            </w:pPr>
            <w:proofErr w:type="gramStart"/>
            <w:r w:rsidRPr="00B849BB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Pr="00B849BB">
              <w:rPr>
                <w:rFonts w:ascii="標楷體" w:eastAsia="標楷體" w:hAnsi="標楷體" w:hint="eastAsia"/>
                <w:b/>
                <w:bCs/>
              </w:rPr>
              <w:t>中分署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390B3F" w:rsidRDefault="009F1231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085930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13</w:t>
            </w:r>
          </w:p>
          <w:p w:rsidR="00075AFF" w:rsidRPr="00B849BB" w:rsidRDefault="003147C7" w:rsidP="000001D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0016E8" w:rsidP="000001D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0001DD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</w:t>
            </w:r>
            <w:r w:rsidR="009F1231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、自報單位</w:t>
            </w: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0001D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</w:t>
            </w:r>
            <w:r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390B3F" w:rsidRDefault="00672A55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085930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13</w:t>
            </w:r>
          </w:p>
          <w:p w:rsidR="00075AFF" w:rsidRPr="00B849BB" w:rsidRDefault="003147C7" w:rsidP="000001D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0016E8" w:rsidP="000001D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153" w:type="dxa"/>
            <w:vAlign w:val="center"/>
          </w:tcPr>
          <w:p w:rsidR="00075AFF" w:rsidRPr="00B849BB" w:rsidRDefault="00672A55" w:rsidP="00667AEA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0001D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2344C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085930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5E3D34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6743A1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="00667AE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、有禮貌性結束語</w:t>
            </w:r>
            <w:r w:rsidR="000001D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、主動告知職稱</w:t>
            </w:r>
            <w:r w:rsidR="00B978CD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彰化分署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3700E7" w:rsidRDefault="00695369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F601C4">
              <w:rPr>
                <w:rFonts w:ascii="標楷體" w:eastAsia="標楷體" w:hAnsi="標楷體" w:hint="eastAsia"/>
                <w:b/>
                <w:bCs/>
              </w:rPr>
              <w:t>2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075AFF" w:rsidRPr="00B849BB" w:rsidRDefault="003147C7" w:rsidP="008D6F9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695369" w:rsidP="008D6F9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8D6F9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AC5AF9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CA235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</w:t>
            </w: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E061CC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語調謙和、內容詳盡、</w:t>
            </w:r>
            <w:r w:rsidR="008D6F9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有禮貌性結束語、</w:t>
            </w:r>
            <w:r w:rsidR="00404AFC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</w:t>
            </w:r>
            <w:r w:rsidR="008D6F9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疑問可再來電</w:t>
            </w:r>
            <w:r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pacing w:val="-20"/>
                <w:highlight w:val="red"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嘉義分署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b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734728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311FF5">
              <w:rPr>
                <w:rFonts w:ascii="標楷體" w:eastAsia="標楷體" w:hAnsi="標楷體" w:hint="eastAsia"/>
                <w:b/>
                <w:bCs/>
              </w:rPr>
              <w:t>2</w:t>
            </w:r>
            <w:r w:rsidR="00734728">
              <w:rPr>
                <w:rFonts w:ascii="標楷體" w:eastAsia="標楷體" w:hAnsi="標楷體" w:hint="eastAsia"/>
                <w:b/>
                <w:bCs/>
              </w:rPr>
              <w:t>2</w:t>
            </w:r>
          </w:p>
          <w:p w:rsidR="00075AFF" w:rsidRPr="00B849BB" w:rsidRDefault="003147C7" w:rsidP="008D6F9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075AFF" w:rsidP="0073472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9</w:t>
            </w:r>
            <w:r w:rsidR="00734728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8D6F9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8D6F9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轉接。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882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proofErr w:type="gramStart"/>
            <w:r w:rsidRPr="00B849BB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Pr="00B849BB">
              <w:rPr>
                <w:rFonts w:ascii="標楷體" w:eastAsia="標楷體" w:hAnsi="標楷體" w:hint="eastAsia"/>
                <w:b/>
                <w:bCs/>
              </w:rPr>
              <w:t>南分署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B849BB" w:rsidRDefault="00E05752" w:rsidP="008B5D2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A840BC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8</w:t>
            </w:r>
            <w:r w:rsidR="0017356A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26</w:t>
            </w:r>
          </w:p>
          <w:p w:rsidR="00075AFF" w:rsidRPr="00B849BB" w:rsidRDefault="003147C7" w:rsidP="008D6F9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E05752" w:rsidP="008D6F9A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153" w:type="dxa"/>
            <w:vAlign w:val="center"/>
          </w:tcPr>
          <w:p w:rsidR="00075AFF" w:rsidRPr="00B849BB" w:rsidRDefault="00AE4A32" w:rsidP="008D6F9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A840BC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8D6F9A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有禮貌性結束語、告知其他電話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F37E46" w:rsidRDefault="00E742C6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132C26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D6F9A">
              <w:rPr>
                <w:rFonts w:ascii="標楷體" w:eastAsia="標楷體" w:hAnsi="標楷體" w:hint="eastAsia"/>
                <w:b/>
                <w:bCs/>
              </w:rPr>
              <w:t>26</w:t>
            </w:r>
          </w:p>
          <w:p w:rsidR="00075AFF" w:rsidRPr="00B849BB" w:rsidRDefault="00AC5314" w:rsidP="00A912E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8B5D2E" w:rsidP="00A912E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A912E3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153" w:type="dxa"/>
            <w:vAlign w:val="center"/>
          </w:tcPr>
          <w:p w:rsidR="00075AFF" w:rsidRPr="00B849BB" w:rsidRDefault="00A912E3" w:rsidP="00A912E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F8197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</w:t>
            </w:r>
            <w:r w:rsidR="00AE4A32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132C26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F8197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132C26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F8197D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內容詳盡、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有禮貌性結束語</w:t>
            </w:r>
            <w:r w:rsidR="008B5D2E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744"/>
        </w:trPr>
        <w:tc>
          <w:tcPr>
            <w:tcW w:w="1184" w:type="dxa"/>
            <w:vMerge w:val="restart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lastRenderedPageBreak/>
              <w:t>高雄分署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9660D7" w:rsidRDefault="009D0D06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E53220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9D0D06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9049CF">
              <w:rPr>
                <w:rFonts w:ascii="標楷體" w:eastAsia="標楷體" w:hAnsi="標楷體" w:hint="eastAsia"/>
                <w:b/>
                <w:bCs/>
              </w:rPr>
              <w:t>2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</w:p>
          <w:p w:rsidR="005C7B88" w:rsidRPr="00B849BB" w:rsidRDefault="00AC5314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9D0D06" w:rsidP="0038094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153" w:type="dxa"/>
            <w:vAlign w:val="center"/>
          </w:tcPr>
          <w:p w:rsidR="00075AFF" w:rsidRPr="00B849BB" w:rsidRDefault="0038094B" w:rsidP="0038094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FD3939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9D0D06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、內容詳盡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74" w:type="dxa"/>
            <w:vAlign w:val="center"/>
          </w:tcPr>
          <w:p w:rsidR="00075AFF" w:rsidRPr="00E53220" w:rsidRDefault="00EF5CF7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9A580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9049CF">
              <w:rPr>
                <w:rFonts w:ascii="標楷體" w:eastAsia="標楷體" w:hAnsi="標楷體" w:hint="eastAsia"/>
                <w:b/>
                <w:bCs/>
              </w:rPr>
              <w:t>2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</w:p>
          <w:p w:rsidR="00075AFF" w:rsidRPr="00B849BB" w:rsidRDefault="00AC5314" w:rsidP="0038094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512A6E" w:rsidP="0038094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BC059A" w:rsidP="0038094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接話迅速、自報單位、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proofErr w:type="gramEnd"/>
            <w:r w:rsidR="0038094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="00075DA0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highlight w:val="red"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1184" w:type="dxa"/>
            <w:vMerge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74" w:type="dxa"/>
            <w:vAlign w:val="center"/>
          </w:tcPr>
          <w:p w:rsidR="00075AFF" w:rsidRPr="00E53220" w:rsidRDefault="008017F6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9A580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9A5807">
              <w:rPr>
                <w:rFonts w:ascii="標楷體" w:eastAsia="標楷體" w:hAnsi="標楷體" w:hint="eastAsia"/>
                <w:b/>
                <w:bCs/>
              </w:rPr>
              <w:t>2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8</w:t>
            </w:r>
          </w:p>
          <w:p w:rsidR="00075AFF" w:rsidRPr="00B849BB" w:rsidRDefault="00AC5314" w:rsidP="0038094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8017F6" w:rsidP="0038094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38094B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153" w:type="dxa"/>
            <w:vAlign w:val="center"/>
          </w:tcPr>
          <w:p w:rsidR="00075AFF" w:rsidRPr="00B849BB" w:rsidRDefault="000B2411" w:rsidP="0038094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361527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38094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語調謙和、內容詳盡、</w:t>
            </w:r>
            <w:r w:rsidR="00EF5CF7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</w:t>
            </w:r>
            <w:r w:rsidR="0038094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疑問可再來電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553F69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屏東分署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D331BA" w:rsidRDefault="00D45954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882978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55753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855753">
              <w:rPr>
                <w:rFonts w:ascii="標楷體" w:eastAsia="標楷體" w:hAnsi="標楷體" w:hint="eastAsia"/>
                <w:b/>
                <w:bCs/>
              </w:rPr>
              <w:t>13</w:t>
            </w:r>
          </w:p>
          <w:p w:rsidR="00075AFF" w:rsidRPr="00B849BB" w:rsidRDefault="00AC5314" w:rsidP="0085575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D45954" w:rsidP="0085575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  <w:r w:rsidR="00855753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855753">
            <w:pPr>
              <w:tabs>
                <w:tab w:val="left" w:pos="1440"/>
              </w:tabs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9F1231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85575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5E14C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9F1231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宜蘭分署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0E1B43" w:rsidRDefault="00695369" w:rsidP="00D7282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47BB7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90509E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C157CB">
              <w:rPr>
                <w:rFonts w:ascii="標楷體" w:eastAsia="標楷體" w:hAnsi="標楷體" w:hint="eastAsia"/>
                <w:b/>
                <w:bCs/>
              </w:rPr>
              <w:t>2</w:t>
            </w:r>
            <w:r w:rsidR="0090509E">
              <w:rPr>
                <w:rFonts w:ascii="標楷體" w:eastAsia="標楷體" w:hAnsi="標楷體" w:hint="eastAsia"/>
                <w:b/>
                <w:bCs/>
              </w:rPr>
              <w:t>5</w:t>
            </w:r>
          </w:p>
          <w:p w:rsidR="00075AFF" w:rsidRPr="00B849BB" w:rsidRDefault="00AC5314" w:rsidP="0090509E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</w:t>
            </w:r>
          </w:p>
        </w:tc>
        <w:tc>
          <w:tcPr>
            <w:tcW w:w="686" w:type="dxa"/>
            <w:vAlign w:val="center"/>
          </w:tcPr>
          <w:p w:rsidR="00075AFF" w:rsidRPr="00B849BB" w:rsidRDefault="0090509E" w:rsidP="005E14C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100</w:t>
            </w:r>
          </w:p>
        </w:tc>
        <w:tc>
          <w:tcPr>
            <w:tcW w:w="2153" w:type="dxa"/>
            <w:vAlign w:val="center"/>
          </w:tcPr>
          <w:p w:rsidR="00075AFF" w:rsidRPr="00B849BB" w:rsidRDefault="00075AFF" w:rsidP="00667AEA">
            <w:pPr>
              <w:tabs>
                <w:tab w:val="left" w:pos="1440"/>
              </w:tabs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830918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自報單位、</w:t>
            </w:r>
            <w:r w:rsidR="0090509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226917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語調謙和、</w:t>
            </w:r>
            <w:r w:rsidR="005E14C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內容詳盡</w:t>
            </w:r>
            <w:r w:rsidR="00830918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A1547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有禮貌性結束語</w:t>
            </w:r>
            <w:r w:rsidR="0090509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有疑問可再來電</w:t>
            </w:r>
            <w:r w:rsidR="00D7282C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75AFF" w:rsidRPr="00B849BB" w:rsidTr="006F02AD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184" w:type="dxa"/>
            <w:vAlign w:val="center"/>
          </w:tcPr>
          <w:p w:rsidR="00075AFF" w:rsidRPr="00B849BB" w:rsidRDefault="00075AFF" w:rsidP="00075AFF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花蓮分署</w:t>
            </w:r>
          </w:p>
        </w:tc>
        <w:tc>
          <w:tcPr>
            <w:tcW w:w="420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74" w:type="dxa"/>
            <w:vAlign w:val="center"/>
          </w:tcPr>
          <w:p w:rsidR="00075AFF" w:rsidRPr="00882978" w:rsidRDefault="005E14C3" w:rsidP="00B849B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2492" w:type="dxa"/>
            <w:vAlign w:val="center"/>
          </w:tcPr>
          <w:p w:rsidR="00075AFF" w:rsidRPr="00B849BB" w:rsidRDefault="00075AFF" w:rsidP="00B849BB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882978"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B849BB">
              <w:rPr>
                <w:rFonts w:ascii="標楷體" w:eastAsia="標楷體" w:hAnsi="標楷體" w:hint="eastAsia"/>
                <w:b/>
                <w:bCs/>
              </w:rPr>
              <w:t>.</w:t>
            </w:r>
            <w:r w:rsidR="000001DD">
              <w:rPr>
                <w:rFonts w:ascii="標楷體" w:eastAsia="標楷體" w:hAnsi="標楷體" w:hint="eastAsia"/>
                <w:b/>
                <w:bCs/>
              </w:rPr>
              <w:t>13</w:t>
            </w:r>
          </w:p>
          <w:p w:rsidR="00075AFF" w:rsidRPr="00B849BB" w:rsidRDefault="00AC5314" w:rsidP="000001DD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總機轉接</w:t>
            </w:r>
          </w:p>
        </w:tc>
        <w:tc>
          <w:tcPr>
            <w:tcW w:w="686" w:type="dxa"/>
            <w:vAlign w:val="center"/>
          </w:tcPr>
          <w:p w:rsidR="00075AFF" w:rsidRPr="00B849BB" w:rsidRDefault="00405D6F" w:rsidP="0085575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849BB">
              <w:rPr>
                <w:rFonts w:ascii="標楷體" w:eastAsia="標楷體" w:hAnsi="標楷體" w:hint="eastAsia"/>
                <w:b/>
                <w:bCs/>
              </w:rPr>
              <w:t>9</w:t>
            </w:r>
            <w:r w:rsidR="00855753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153" w:type="dxa"/>
            <w:vAlign w:val="center"/>
          </w:tcPr>
          <w:p w:rsidR="00075AFF" w:rsidRPr="00B849BB" w:rsidRDefault="00882978" w:rsidP="00882978">
            <w:pPr>
              <w:tabs>
                <w:tab w:val="left" w:pos="1440"/>
              </w:tabs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接話迅速、</w:t>
            </w:r>
            <w:r w:rsidR="00C64D97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自報單位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</w:t>
            </w:r>
            <w:r w:rsidR="000556EF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問好、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語調謙和</w:t>
            </w:r>
            <w:r w:rsidR="00512A6E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、內容詳盡</w:t>
            </w:r>
            <w:r w:rsidR="00FE10F6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、有禮貌性結束語</w:t>
            </w:r>
            <w:r w:rsidR="00855753">
              <w:rPr>
                <w:rFonts w:ascii="標楷體" w:eastAsia="標楷體" w:hAnsi="標楷體" w:hint="eastAsia"/>
                <w:b/>
                <w:bCs/>
                <w:spacing w:val="-20"/>
                <w:szCs w:val="28"/>
              </w:rPr>
              <w:t>、主動告知職稱</w:t>
            </w:r>
            <w:r w:rsidR="00075AFF" w:rsidRPr="00B849BB">
              <w:rPr>
                <w:rFonts w:ascii="標楷體" w:eastAsia="標楷體" w:hAnsi="標楷體" w:hint="eastAsia"/>
                <w:b/>
                <w:bCs/>
                <w:spacing w:val="-20"/>
              </w:rPr>
              <w:t>。</w:t>
            </w:r>
          </w:p>
        </w:tc>
        <w:tc>
          <w:tcPr>
            <w:tcW w:w="1836" w:type="dxa"/>
            <w:vAlign w:val="center"/>
          </w:tcPr>
          <w:p w:rsidR="00075AFF" w:rsidRPr="00B849BB" w:rsidRDefault="00075AFF" w:rsidP="00B849BB">
            <w:pPr>
              <w:tabs>
                <w:tab w:val="left" w:pos="1440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highlight w:val="red"/>
              </w:rPr>
            </w:pPr>
          </w:p>
        </w:tc>
      </w:tr>
    </w:tbl>
    <w:p w:rsidR="00A36768" w:rsidRPr="007C74FE" w:rsidRDefault="00A36768" w:rsidP="00075AFF">
      <w:pPr>
        <w:spacing w:line="280" w:lineRule="exact"/>
        <w:ind w:firstLineChars="100" w:firstLine="240"/>
      </w:pPr>
    </w:p>
    <w:sectPr w:rsidR="00A36768" w:rsidRPr="007C74FE" w:rsidSect="00075AFF">
      <w:footerReference w:type="default" r:id="rId7"/>
      <w:pgSz w:w="11906" w:h="16838" w:code="9"/>
      <w:pgMar w:top="1134" w:right="1134" w:bottom="1134" w:left="1134" w:header="851" w:footer="737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CF" w:rsidRDefault="002F33CF">
      <w:r>
        <w:separator/>
      </w:r>
    </w:p>
  </w:endnote>
  <w:endnote w:type="continuationSeparator" w:id="0">
    <w:p w:rsidR="002F33CF" w:rsidRDefault="002F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BE" w:rsidRDefault="00C179BE" w:rsidP="00075AFF">
    <w:pPr>
      <w:pStyle w:val="a5"/>
      <w:ind w:firstLineChars="2500" w:firstLine="50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C531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CF" w:rsidRDefault="002F33CF">
      <w:r>
        <w:separator/>
      </w:r>
    </w:p>
  </w:footnote>
  <w:footnote w:type="continuationSeparator" w:id="0">
    <w:p w:rsidR="002F33CF" w:rsidRDefault="002F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895"/>
    <w:multiLevelType w:val="hybridMultilevel"/>
    <w:tmpl w:val="DA5A6FC2"/>
    <w:lvl w:ilvl="0" w:tplc="0409000F">
      <w:start w:val="1"/>
      <w:numFmt w:val="decimal"/>
      <w:lvlText w:val="%1."/>
      <w:lvlJc w:val="left"/>
      <w:pPr>
        <w:tabs>
          <w:tab w:val="num" w:pos="1121"/>
        </w:tabs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">
    <w:nsid w:val="289A46C2"/>
    <w:multiLevelType w:val="hybridMultilevel"/>
    <w:tmpl w:val="D7AC6490"/>
    <w:lvl w:ilvl="0" w:tplc="F2B217E4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ascii="標楷體" w:hAnsi="標楷體" w:hint="eastAsia"/>
        <w:color w:val="000000"/>
      </w:rPr>
    </w:lvl>
    <w:lvl w:ilvl="1" w:tplc="55200B06">
      <w:start w:val="1"/>
      <w:numFmt w:val="decimal"/>
      <w:lvlText w:val="%2."/>
      <w:lvlJc w:val="left"/>
      <w:pPr>
        <w:tabs>
          <w:tab w:val="num" w:pos="1478"/>
        </w:tabs>
        <w:ind w:left="1478" w:hanging="360"/>
      </w:pPr>
      <w:rPr>
        <w:rFonts w:ascii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>
    <w:nsid w:val="35386041"/>
    <w:multiLevelType w:val="hybridMultilevel"/>
    <w:tmpl w:val="12D83414"/>
    <w:lvl w:ilvl="0" w:tplc="58B0C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5976C7"/>
    <w:multiLevelType w:val="hybridMultilevel"/>
    <w:tmpl w:val="FB68921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556E1FA6"/>
    <w:multiLevelType w:val="hybridMultilevel"/>
    <w:tmpl w:val="E6446E9A"/>
    <w:lvl w:ilvl="0" w:tplc="749E4D94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965DB"/>
    <w:multiLevelType w:val="hybridMultilevel"/>
    <w:tmpl w:val="7B747986"/>
    <w:lvl w:ilvl="0" w:tplc="CBB8E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573C90"/>
    <w:multiLevelType w:val="hybridMultilevel"/>
    <w:tmpl w:val="4D26264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>
    <w:nsid w:val="73486A69"/>
    <w:multiLevelType w:val="hybridMultilevel"/>
    <w:tmpl w:val="085E3F48"/>
    <w:lvl w:ilvl="0" w:tplc="15E41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BE"/>
    <w:rsid w:val="000001DD"/>
    <w:rsid w:val="000016E8"/>
    <w:rsid w:val="00005D78"/>
    <w:rsid w:val="00026DD9"/>
    <w:rsid w:val="00032D6D"/>
    <w:rsid w:val="0003494F"/>
    <w:rsid w:val="00034A66"/>
    <w:rsid w:val="00036245"/>
    <w:rsid w:val="00036AC5"/>
    <w:rsid w:val="00037EE2"/>
    <w:rsid w:val="00052837"/>
    <w:rsid w:val="000556EF"/>
    <w:rsid w:val="0006107B"/>
    <w:rsid w:val="000651F0"/>
    <w:rsid w:val="0006543F"/>
    <w:rsid w:val="00067B07"/>
    <w:rsid w:val="00067D2C"/>
    <w:rsid w:val="00071188"/>
    <w:rsid w:val="00071607"/>
    <w:rsid w:val="00075AFF"/>
    <w:rsid w:val="00075DA0"/>
    <w:rsid w:val="00080C68"/>
    <w:rsid w:val="00081E55"/>
    <w:rsid w:val="00085930"/>
    <w:rsid w:val="00093A2F"/>
    <w:rsid w:val="00094901"/>
    <w:rsid w:val="000A4280"/>
    <w:rsid w:val="000A72AE"/>
    <w:rsid w:val="000B08D5"/>
    <w:rsid w:val="000B19D1"/>
    <w:rsid w:val="000B2411"/>
    <w:rsid w:val="000B32A3"/>
    <w:rsid w:val="000B51ED"/>
    <w:rsid w:val="000B55C4"/>
    <w:rsid w:val="000C0818"/>
    <w:rsid w:val="000C3E1F"/>
    <w:rsid w:val="000C5B71"/>
    <w:rsid w:val="000E16B4"/>
    <w:rsid w:val="000E1B43"/>
    <w:rsid w:val="000F64B1"/>
    <w:rsid w:val="000F7BED"/>
    <w:rsid w:val="00101D38"/>
    <w:rsid w:val="00106A97"/>
    <w:rsid w:val="001072D7"/>
    <w:rsid w:val="00111299"/>
    <w:rsid w:val="0011249D"/>
    <w:rsid w:val="00113896"/>
    <w:rsid w:val="001173A6"/>
    <w:rsid w:val="00117C8E"/>
    <w:rsid w:val="001215EB"/>
    <w:rsid w:val="001250A8"/>
    <w:rsid w:val="0012608C"/>
    <w:rsid w:val="00132C26"/>
    <w:rsid w:val="0013475A"/>
    <w:rsid w:val="00140E26"/>
    <w:rsid w:val="00143E9A"/>
    <w:rsid w:val="00144A60"/>
    <w:rsid w:val="001475C1"/>
    <w:rsid w:val="00151598"/>
    <w:rsid w:val="00153A77"/>
    <w:rsid w:val="001605B4"/>
    <w:rsid w:val="0017356A"/>
    <w:rsid w:val="00176216"/>
    <w:rsid w:val="001806C3"/>
    <w:rsid w:val="00180BE8"/>
    <w:rsid w:val="00180BED"/>
    <w:rsid w:val="0018103F"/>
    <w:rsid w:val="001860FC"/>
    <w:rsid w:val="001921AD"/>
    <w:rsid w:val="001A16DF"/>
    <w:rsid w:val="001A4CA6"/>
    <w:rsid w:val="001B00B4"/>
    <w:rsid w:val="001B0761"/>
    <w:rsid w:val="001B7EEB"/>
    <w:rsid w:val="001D06A8"/>
    <w:rsid w:val="001D2BD5"/>
    <w:rsid w:val="001D35BA"/>
    <w:rsid w:val="001D6A28"/>
    <w:rsid w:val="001E383F"/>
    <w:rsid w:val="00212A4C"/>
    <w:rsid w:val="00212E8A"/>
    <w:rsid w:val="00213A4A"/>
    <w:rsid w:val="002166B3"/>
    <w:rsid w:val="002210DC"/>
    <w:rsid w:val="00226917"/>
    <w:rsid w:val="00230122"/>
    <w:rsid w:val="002302F0"/>
    <w:rsid w:val="00230B3E"/>
    <w:rsid w:val="00231151"/>
    <w:rsid w:val="002344CF"/>
    <w:rsid w:val="00234996"/>
    <w:rsid w:val="002419A9"/>
    <w:rsid w:val="00242E9C"/>
    <w:rsid w:val="002440C7"/>
    <w:rsid w:val="002555A0"/>
    <w:rsid w:val="00262619"/>
    <w:rsid w:val="00266730"/>
    <w:rsid w:val="00272563"/>
    <w:rsid w:val="00282661"/>
    <w:rsid w:val="00282C8D"/>
    <w:rsid w:val="002835C5"/>
    <w:rsid w:val="0029169E"/>
    <w:rsid w:val="00294E57"/>
    <w:rsid w:val="00296C0B"/>
    <w:rsid w:val="002A147B"/>
    <w:rsid w:val="002A4271"/>
    <w:rsid w:val="002A7220"/>
    <w:rsid w:val="002A7429"/>
    <w:rsid w:val="002C0EB8"/>
    <w:rsid w:val="002C127E"/>
    <w:rsid w:val="002C66D7"/>
    <w:rsid w:val="002D0EAA"/>
    <w:rsid w:val="002D6481"/>
    <w:rsid w:val="002D71A5"/>
    <w:rsid w:val="002E428D"/>
    <w:rsid w:val="002E6206"/>
    <w:rsid w:val="002F1EFF"/>
    <w:rsid w:val="002F33CF"/>
    <w:rsid w:val="0030359F"/>
    <w:rsid w:val="00307D0D"/>
    <w:rsid w:val="00311FF5"/>
    <w:rsid w:val="00312E80"/>
    <w:rsid w:val="003147C7"/>
    <w:rsid w:val="00334786"/>
    <w:rsid w:val="0033741E"/>
    <w:rsid w:val="00343AC8"/>
    <w:rsid w:val="00344996"/>
    <w:rsid w:val="00350B83"/>
    <w:rsid w:val="00361527"/>
    <w:rsid w:val="00361BD6"/>
    <w:rsid w:val="003663A7"/>
    <w:rsid w:val="00367A21"/>
    <w:rsid w:val="003700E7"/>
    <w:rsid w:val="003701BC"/>
    <w:rsid w:val="0038094B"/>
    <w:rsid w:val="003848CD"/>
    <w:rsid w:val="00390B3F"/>
    <w:rsid w:val="0039375F"/>
    <w:rsid w:val="003940B5"/>
    <w:rsid w:val="003954E5"/>
    <w:rsid w:val="003961A1"/>
    <w:rsid w:val="003A1C0D"/>
    <w:rsid w:val="003A6B6B"/>
    <w:rsid w:val="003B1D3B"/>
    <w:rsid w:val="003C13F4"/>
    <w:rsid w:val="003C6946"/>
    <w:rsid w:val="003D3097"/>
    <w:rsid w:val="003D3BD5"/>
    <w:rsid w:val="003E10B2"/>
    <w:rsid w:val="003E7060"/>
    <w:rsid w:val="004007C9"/>
    <w:rsid w:val="00404AFC"/>
    <w:rsid w:val="00405D6F"/>
    <w:rsid w:val="00414EA6"/>
    <w:rsid w:val="0041567B"/>
    <w:rsid w:val="00417187"/>
    <w:rsid w:val="00421836"/>
    <w:rsid w:val="004254E8"/>
    <w:rsid w:val="00425CD4"/>
    <w:rsid w:val="00430F98"/>
    <w:rsid w:val="00434647"/>
    <w:rsid w:val="00442D07"/>
    <w:rsid w:val="004447ED"/>
    <w:rsid w:val="00455805"/>
    <w:rsid w:val="00461556"/>
    <w:rsid w:val="00461EDC"/>
    <w:rsid w:val="00463046"/>
    <w:rsid w:val="0046650C"/>
    <w:rsid w:val="00466DD6"/>
    <w:rsid w:val="00466E33"/>
    <w:rsid w:val="00471E26"/>
    <w:rsid w:val="004766A8"/>
    <w:rsid w:val="00481EA3"/>
    <w:rsid w:val="00482EDD"/>
    <w:rsid w:val="0048359C"/>
    <w:rsid w:val="0049269B"/>
    <w:rsid w:val="004A3FA5"/>
    <w:rsid w:val="004A5E08"/>
    <w:rsid w:val="004A6E65"/>
    <w:rsid w:val="004A7999"/>
    <w:rsid w:val="004B0A37"/>
    <w:rsid w:val="004C0646"/>
    <w:rsid w:val="004C06E2"/>
    <w:rsid w:val="004C50F5"/>
    <w:rsid w:val="004C569F"/>
    <w:rsid w:val="004C6421"/>
    <w:rsid w:val="004C682C"/>
    <w:rsid w:val="004C7BCF"/>
    <w:rsid w:val="004D1914"/>
    <w:rsid w:val="004D2435"/>
    <w:rsid w:val="004D52F1"/>
    <w:rsid w:val="004E2363"/>
    <w:rsid w:val="004F01FA"/>
    <w:rsid w:val="004F3D53"/>
    <w:rsid w:val="005019A3"/>
    <w:rsid w:val="00511BC4"/>
    <w:rsid w:val="00512A6E"/>
    <w:rsid w:val="00521CD7"/>
    <w:rsid w:val="00527C55"/>
    <w:rsid w:val="005314E1"/>
    <w:rsid w:val="00531C1C"/>
    <w:rsid w:val="005330E7"/>
    <w:rsid w:val="005377C2"/>
    <w:rsid w:val="0054189E"/>
    <w:rsid w:val="00541BD2"/>
    <w:rsid w:val="00546BDC"/>
    <w:rsid w:val="00546C60"/>
    <w:rsid w:val="00553F69"/>
    <w:rsid w:val="005608F5"/>
    <w:rsid w:val="0056220A"/>
    <w:rsid w:val="00562B0A"/>
    <w:rsid w:val="00565547"/>
    <w:rsid w:val="00574E32"/>
    <w:rsid w:val="0057707B"/>
    <w:rsid w:val="00597E95"/>
    <w:rsid w:val="005A4397"/>
    <w:rsid w:val="005A6C67"/>
    <w:rsid w:val="005B18D3"/>
    <w:rsid w:val="005B1F29"/>
    <w:rsid w:val="005B2AC5"/>
    <w:rsid w:val="005B6CD7"/>
    <w:rsid w:val="005B7DC3"/>
    <w:rsid w:val="005C393F"/>
    <w:rsid w:val="005C61E7"/>
    <w:rsid w:val="005C75AC"/>
    <w:rsid w:val="005C7B88"/>
    <w:rsid w:val="005D20F3"/>
    <w:rsid w:val="005D42DF"/>
    <w:rsid w:val="005D4FB0"/>
    <w:rsid w:val="005D548D"/>
    <w:rsid w:val="005E0678"/>
    <w:rsid w:val="005E14C3"/>
    <w:rsid w:val="005E3D34"/>
    <w:rsid w:val="00603311"/>
    <w:rsid w:val="0060439F"/>
    <w:rsid w:val="006100D2"/>
    <w:rsid w:val="00610880"/>
    <w:rsid w:val="006112D3"/>
    <w:rsid w:val="00611389"/>
    <w:rsid w:val="00616366"/>
    <w:rsid w:val="0064044E"/>
    <w:rsid w:val="00642EFC"/>
    <w:rsid w:val="00643295"/>
    <w:rsid w:val="00646F17"/>
    <w:rsid w:val="00647B83"/>
    <w:rsid w:val="00655899"/>
    <w:rsid w:val="0065657D"/>
    <w:rsid w:val="00665E96"/>
    <w:rsid w:val="0066682A"/>
    <w:rsid w:val="00667AEA"/>
    <w:rsid w:val="0067003F"/>
    <w:rsid w:val="00671642"/>
    <w:rsid w:val="00672A55"/>
    <w:rsid w:val="006743A1"/>
    <w:rsid w:val="00675E3D"/>
    <w:rsid w:val="00681191"/>
    <w:rsid w:val="006811AC"/>
    <w:rsid w:val="006874CA"/>
    <w:rsid w:val="00695014"/>
    <w:rsid w:val="00695369"/>
    <w:rsid w:val="006B5994"/>
    <w:rsid w:val="006C035C"/>
    <w:rsid w:val="006C69F9"/>
    <w:rsid w:val="006D4E31"/>
    <w:rsid w:val="006D5009"/>
    <w:rsid w:val="006D5F2E"/>
    <w:rsid w:val="006F02AD"/>
    <w:rsid w:val="006F1184"/>
    <w:rsid w:val="00705CF0"/>
    <w:rsid w:val="0071022D"/>
    <w:rsid w:val="00711118"/>
    <w:rsid w:val="0072256C"/>
    <w:rsid w:val="0072577C"/>
    <w:rsid w:val="00727BD5"/>
    <w:rsid w:val="00734728"/>
    <w:rsid w:val="007368B0"/>
    <w:rsid w:val="00740B95"/>
    <w:rsid w:val="00740D0A"/>
    <w:rsid w:val="00740F99"/>
    <w:rsid w:val="00745E00"/>
    <w:rsid w:val="00754B44"/>
    <w:rsid w:val="00755501"/>
    <w:rsid w:val="007616EB"/>
    <w:rsid w:val="007643D6"/>
    <w:rsid w:val="0076485A"/>
    <w:rsid w:val="007665F4"/>
    <w:rsid w:val="00770C88"/>
    <w:rsid w:val="00776FAC"/>
    <w:rsid w:val="00777C1D"/>
    <w:rsid w:val="007805C6"/>
    <w:rsid w:val="00787BAF"/>
    <w:rsid w:val="00791FFF"/>
    <w:rsid w:val="007956B1"/>
    <w:rsid w:val="007A4276"/>
    <w:rsid w:val="007A7DAC"/>
    <w:rsid w:val="007B21AF"/>
    <w:rsid w:val="007B2F00"/>
    <w:rsid w:val="007B4593"/>
    <w:rsid w:val="007B4CE4"/>
    <w:rsid w:val="007C74FE"/>
    <w:rsid w:val="007D06B8"/>
    <w:rsid w:val="007D31EA"/>
    <w:rsid w:val="007D3940"/>
    <w:rsid w:val="007D41CF"/>
    <w:rsid w:val="007E038D"/>
    <w:rsid w:val="007E43DF"/>
    <w:rsid w:val="007F0A50"/>
    <w:rsid w:val="007F1692"/>
    <w:rsid w:val="007F2A12"/>
    <w:rsid w:val="007F484B"/>
    <w:rsid w:val="007F7B6C"/>
    <w:rsid w:val="0080086E"/>
    <w:rsid w:val="008017F6"/>
    <w:rsid w:val="00803DBF"/>
    <w:rsid w:val="0081268F"/>
    <w:rsid w:val="00812D93"/>
    <w:rsid w:val="00820768"/>
    <w:rsid w:val="00821429"/>
    <w:rsid w:val="00824DE5"/>
    <w:rsid w:val="00826C7B"/>
    <w:rsid w:val="00830918"/>
    <w:rsid w:val="008319C3"/>
    <w:rsid w:val="008335AB"/>
    <w:rsid w:val="00845F50"/>
    <w:rsid w:val="008517D8"/>
    <w:rsid w:val="0085260E"/>
    <w:rsid w:val="00853ADF"/>
    <w:rsid w:val="00855753"/>
    <w:rsid w:val="008602C3"/>
    <w:rsid w:val="008606E1"/>
    <w:rsid w:val="00862B94"/>
    <w:rsid w:val="008633AB"/>
    <w:rsid w:val="00870C87"/>
    <w:rsid w:val="00874B38"/>
    <w:rsid w:val="00874FDF"/>
    <w:rsid w:val="00875018"/>
    <w:rsid w:val="008753DF"/>
    <w:rsid w:val="008769E5"/>
    <w:rsid w:val="00877419"/>
    <w:rsid w:val="00882978"/>
    <w:rsid w:val="00891FCD"/>
    <w:rsid w:val="00894CEC"/>
    <w:rsid w:val="008A0BE3"/>
    <w:rsid w:val="008A112B"/>
    <w:rsid w:val="008A5EEC"/>
    <w:rsid w:val="008B3874"/>
    <w:rsid w:val="008B431A"/>
    <w:rsid w:val="008B5D2E"/>
    <w:rsid w:val="008B7D29"/>
    <w:rsid w:val="008D0D52"/>
    <w:rsid w:val="008D66B6"/>
    <w:rsid w:val="008D6F9A"/>
    <w:rsid w:val="008E21C5"/>
    <w:rsid w:val="008F1EE0"/>
    <w:rsid w:val="00900F52"/>
    <w:rsid w:val="009039E9"/>
    <w:rsid w:val="009049CF"/>
    <w:rsid w:val="00904A2A"/>
    <w:rsid w:val="0090509E"/>
    <w:rsid w:val="009143BD"/>
    <w:rsid w:val="00921EC8"/>
    <w:rsid w:val="00922E3D"/>
    <w:rsid w:val="00932555"/>
    <w:rsid w:val="00934ACA"/>
    <w:rsid w:val="00940BEF"/>
    <w:rsid w:val="0094341E"/>
    <w:rsid w:val="00955FAC"/>
    <w:rsid w:val="00963B8F"/>
    <w:rsid w:val="009660D7"/>
    <w:rsid w:val="009741ED"/>
    <w:rsid w:val="00975DBD"/>
    <w:rsid w:val="009761A3"/>
    <w:rsid w:val="009778F9"/>
    <w:rsid w:val="00987521"/>
    <w:rsid w:val="00996584"/>
    <w:rsid w:val="009A0845"/>
    <w:rsid w:val="009A3427"/>
    <w:rsid w:val="009A4FB1"/>
    <w:rsid w:val="009A5807"/>
    <w:rsid w:val="009B1228"/>
    <w:rsid w:val="009B665D"/>
    <w:rsid w:val="009B77C5"/>
    <w:rsid w:val="009C2770"/>
    <w:rsid w:val="009D06AB"/>
    <w:rsid w:val="009D09B5"/>
    <w:rsid w:val="009D0D06"/>
    <w:rsid w:val="009D64C3"/>
    <w:rsid w:val="009F1231"/>
    <w:rsid w:val="009F188C"/>
    <w:rsid w:val="009F3A7B"/>
    <w:rsid w:val="009F4D81"/>
    <w:rsid w:val="009F537C"/>
    <w:rsid w:val="009F5C6A"/>
    <w:rsid w:val="009F7EEF"/>
    <w:rsid w:val="00A04206"/>
    <w:rsid w:val="00A13CF8"/>
    <w:rsid w:val="00A15473"/>
    <w:rsid w:val="00A2186C"/>
    <w:rsid w:val="00A243D0"/>
    <w:rsid w:val="00A25AE0"/>
    <w:rsid w:val="00A27AAC"/>
    <w:rsid w:val="00A27AB2"/>
    <w:rsid w:val="00A30741"/>
    <w:rsid w:val="00A3111B"/>
    <w:rsid w:val="00A3320F"/>
    <w:rsid w:val="00A36035"/>
    <w:rsid w:val="00A36768"/>
    <w:rsid w:val="00A404AF"/>
    <w:rsid w:val="00A40ACD"/>
    <w:rsid w:val="00A544B8"/>
    <w:rsid w:val="00A56CC8"/>
    <w:rsid w:val="00A62CD9"/>
    <w:rsid w:val="00A63427"/>
    <w:rsid w:val="00A70717"/>
    <w:rsid w:val="00A72B06"/>
    <w:rsid w:val="00A73859"/>
    <w:rsid w:val="00A73C52"/>
    <w:rsid w:val="00A769A5"/>
    <w:rsid w:val="00A774A1"/>
    <w:rsid w:val="00A840BC"/>
    <w:rsid w:val="00A84E48"/>
    <w:rsid w:val="00A86431"/>
    <w:rsid w:val="00A91297"/>
    <w:rsid w:val="00A912E3"/>
    <w:rsid w:val="00A96D40"/>
    <w:rsid w:val="00AA249E"/>
    <w:rsid w:val="00AA5CF4"/>
    <w:rsid w:val="00AA73A1"/>
    <w:rsid w:val="00AB01C0"/>
    <w:rsid w:val="00AB4B37"/>
    <w:rsid w:val="00AB565D"/>
    <w:rsid w:val="00AC5314"/>
    <w:rsid w:val="00AC5AF9"/>
    <w:rsid w:val="00AC6D93"/>
    <w:rsid w:val="00AD074D"/>
    <w:rsid w:val="00AD1FA7"/>
    <w:rsid w:val="00AD3E23"/>
    <w:rsid w:val="00AE1D5E"/>
    <w:rsid w:val="00AE4A32"/>
    <w:rsid w:val="00AF39EA"/>
    <w:rsid w:val="00AF66B1"/>
    <w:rsid w:val="00AF7546"/>
    <w:rsid w:val="00B007DB"/>
    <w:rsid w:val="00B00EEB"/>
    <w:rsid w:val="00B07FAC"/>
    <w:rsid w:val="00B114DF"/>
    <w:rsid w:val="00B2060B"/>
    <w:rsid w:val="00B20792"/>
    <w:rsid w:val="00B250AE"/>
    <w:rsid w:val="00B273F1"/>
    <w:rsid w:val="00B30566"/>
    <w:rsid w:val="00B3585C"/>
    <w:rsid w:val="00B47579"/>
    <w:rsid w:val="00B63BB3"/>
    <w:rsid w:val="00B74F94"/>
    <w:rsid w:val="00B81685"/>
    <w:rsid w:val="00B849BB"/>
    <w:rsid w:val="00B8733B"/>
    <w:rsid w:val="00B93323"/>
    <w:rsid w:val="00B978CD"/>
    <w:rsid w:val="00BA15D7"/>
    <w:rsid w:val="00BA38A8"/>
    <w:rsid w:val="00BB2BE8"/>
    <w:rsid w:val="00BB3760"/>
    <w:rsid w:val="00BC059A"/>
    <w:rsid w:val="00BD19FC"/>
    <w:rsid w:val="00BD2E88"/>
    <w:rsid w:val="00BD4F19"/>
    <w:rsid w:val="00BD5297"/>
    <w:rsid w:val="00BE09D3"/>
    <w:rsid w:val="00BE1025"/>
    <w:rsid w:val="00BE4FB8"/>
    <w:rsid w:val="00C1013F"/>
    <w:rsid w:val="00C1208D"/>
    <w:rsid w:val="00C157CB"/>
    <w:rsid w:val="00C164F1"/>
    <w:rsid w:val="00C179BE"/>
    <w:rsid w:val="00C216A4"/>
    <w:rsid w:val="00C23995"/>
    <w:rsid w:val="00C30742"/>
    <w:rsid w:val="00C4019D"/>
    <w:rsid w:val="00C41ABE"/>
    <w:rsid w:val="00C51C89"/>
    <w:rsid w:val="00C53C9B"/>
    <w:rsid w:val="00C607A7"/>
    <w:rsid w:val="00C61718"/>
    <w:rsid w:val="00C64CB7"/>
    <w:rsid w:val="00C64D97"/>
    <w:rsid w:val="00C7646D"/>
    <w:rsid w:val="00C8032F"/>
    <w:rsid w:val="00C87A8B"/>
    <w:rsid w:val="00C90AA1"/>
    <w:rsid w:val="00C9129F"/>
    <w:rsid w:val="00C9166C"/>
    <w:rsid w:val="00C917AC"/>
    <w:rsid w:val="00C97D2B"/>
    <w:rsid w:val="00CA0AE2"/>
    <w:rsid w:val="00CA0CD4"/>
    <w:rsid w:val="00CA235F"/>
    <w:rsid w:val="00CA34C4"/>
    <w:rsid w:val="00CA3EAE"/>
    <w:rsid w:val="00CA46EC"/>
    <w:rsid w:val="00CB2602"/>
    <w:rsid w:val="00CB44B3"/>
    <w:rsid w:val="00CB5A26"/>
    <w:rsid w:val="00CB65AC"/>
    <w:rsid w:val="00CB75D7"/>
    <w:rsid w:val="00CC27C1"/>
    <w:rsid w:val="00CC3FCC"/>
    <w:rsid w:val="00CD042D"/>
    <w:rsid w:val="00CD2092"/>
    <w:rsid w:val="00CD2CA2"/>
    <w:rsid w:val="00CD3AD4"/>
    <w:rsid w:val="00CD6A0F"/>
    <w:rsid w:val="00CE03ED"/>
    <w:rsid w:val="00CE4596"/>
    <w:rsid w:val="00CF2EBF"/>
    <w:rsid w:val="00CF3762"/>
    <w:rsid w:val="00D00D62"/>
    <w:rsid w:val="00D03183"/>
    <w:rsid w:val="00D03A14"/>
    <w:rsid w:val="00D05CB5"/>
    <w:rsid w:val="00D15450"/>
    <w:rsid w:val="00D2794A"/>
    <w:rsid w:val="00D326C1"/>
    <w:rsid w:val="00D331BA"/>
    <w:rsid w:val="00D378AC"/>
    <w:rsid w:val="00D45954"/>
    <w:rsid w:val="00D473BE"/>
    <w:rsid w:val="00D522CC"/>
    <w:rsid w:val="00D545D4"/>
    <w:rsid w:val="00D613A0"/>
    <w:rsid w:val="00D7282C"/>
    <w:rsid w:val="00D73904"/>
    <w:rsid w:val="00D80A6A"/>
    <w:rsid w:val="00D81AEF"/>
    <w:rsid w:val="00D8527E"/>
    <w:rsid w:val="00D90A2D"/>
    <w:rsid w:val="00D94AD1"/>
    <w:rsid w:val="00D96761"/>
    <w:rsid w:val="00D96FCA"/>
    <w:rsid w:val="00D97141"/>
    <w:rsid w:val="00DA4B72"/>
    <w:rsid w:val="00DA4F03"/>
    <w:rsid w:val="00DB2DA5"/>
    <w:rsid w:val="00DB4EE2"/>
    <w:rsid w:val="00DB738A"/>
    <w:rsid w:val="00DB7AAF"/>
    <w:rsid w:val="00DC62AF"/>
    <w:rsid w:val="00DD0577"/>
    <w:rsid w:val="00DD198E"/>
    <w:rsid w:val="00DD700D"/>
    <w:rsid w:val="00DE5CF6"/>
    <w:rsid w:val="00DF4344"/>
    <w:rsid w:val="00DF6E55"/>
    <w:rsid w:val="00E05752"/>
    <w:rsid w:val="00E061CC"/>
    <w:rsid w:val="00E1247C"/>
    <w:rsid w:val="00E208BA"/>
    <w:rsid w:val="00E25583"/>
    <w:rsid w:val="00E26779"/>
    <w:rsid w:val="00E33544"/>
    <w:rsid w:val="00E40F75"/>
    <w:rsid w:val="00E44330"/>
    <w:rsid w:val="00E44C17"/>
    <w:rsid w:val="00E51373"/>
    <w:rsid w:val="00E53220"/>
    <w:rsid w:val="00E555B1"/>
    <w:rsid w:val="00E55F74"/>
    <w:rsid w:val="00E56BB5"/>
    <w:rsid w:val="00E701CE"/>
    <w:rsid w:val="00E70471"/>
    <w:rsid w:val="00E712BF"/>
    <w:rsid w:val="00E742C6"/>
    <w:rsid w:val="00E76932"/>
    <w:rsid w:val="00E772DB"/>
    <w:rsid w:val="00E77463"/>
    <w:rsid w:val="00E96238"/>
    <w:rsid w:val="00EA239A"/>
    <w:rsid w:val="00EA4DEF"/>
    <w:rsid w:val="00EA52E7"/>
    <w:rsid w:val="00EA7100"/>
    <w:rsid w:val="00EC5056"/>
    <w:rsid w:val="00ED0FBA"/>
    <w:rsid w:val="00ED2742"/>
    <w:rsid w:val="00ED5993"/>
    <w:rsid w:val="00EE6D04"/>
    <w:rsid w:val="00EF3701"/>
    <w:rsid w:val="00EF5CF7"/>
    <w:rsid w:val="00EF620F"/>
    <w:rsid w:val="00EF6E67"/>
    <w:rsid w:val="00F000E9"/>
    <w:rsid w:val="00F00C75"/>
    <w:rsid w:val="00F01D3F"/>
    <w:rsid w:val="00F05411"/>
    <w:rsid w:val="00F120D9"/>
    <w:rsid w:val="00F20E42"/>
    <w:rsid w:val="00F236AA"/>
    <w:rsid w:val="00F254F6"/>
    <w:rsid w:val="00F25A68"/>
    <w:rsid w:val="00F3019B"/>
    <w:rsid w:val="00F32D97"/>
    <w:rsid w:val="00F37E46"/>
    <w:rsid w:val="00F418DD"/>
    <w:rsid w:val="00F42CC8"/>
    <w:rsid w:val="00F47BB7"/>
    <w:rsid w:val="00F52AC8"/>
    <w:rsid w:val="00F53C07"/>
    <w:rsid w:val="00F564BE"/>
    <w:rsid w:val="00F5786A"/>
    <w:rsid w:val="00F601C4"/>
    <w:rsid w:val="00F628CB"/>
    <w:rsid w:val="00F6325F"/>
    <w:rsid w:val="00F649D7"/>
    <w:rsid w:val="00F737E2"/>
    <w:rsid w:val="00F76E5F"/>
    <w:rsid w:val="00F8197D"/>
    <w:rsid w:val="00F84CFF"/>
    <w:rsid w:val="00F85B9C"/>
    <w:rsid w:val="00FA09D0"/>
    <w:rsid w:val="00FA0A3F"/>
    <w:rsid w:val="00FA1086"/>
    <w:rsid w:val="00FA1FE1"/>
    <w:rsid w:val="00FA3D45"/>
    <w:rsid w:val="00FA4348"/>
    <w:rsid w:val="00FA7487"/>
    <w:rsid w:val="00FB1439"/>
    <w:rsid w:val="00FB2001"/>
    <w:rsid w:val="00FB2A27"/>
    <w:rsid w:val="00FC50EC"/>
    <w:rsid w:val="00FC5BA7"/>
    <w:rsid w:val="00FD3767"/>
    <w:rsid w:val="00FD3939"/>
    <w:rsid w:val="00FD3B9C"/>
    <w:rsid w:val="00FE0999"/>
    <w:rsid w:val="00FE10F6"/>
    <w:rsid w:val="00FF2D2A"/>
    <w:rsid w:val="00FF3668"/>
    <w:rsid w:val="00FF4AAB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0"/>
      <w:szCs w:val="30"/>
    </w:rPr>
  </w:style>
  <w:style w:type="paragraph" w:styleId="a4">
    <w:name w:val="Body Text Indent"/>
    <w:basedOn w:val="a"/>
    <w:pPr>
      <w:spacing w:line="0" w:lineRule="atLeast"/>
      <w:ind w:left="200" w:hangingChars="100" w:hanging="200"/>
      <w:jc w:val="both"/>
    </w:pPr>
    <w:rPr>
      <w:rFonts w:ascii="標楷體" w:eastAsia="標楷體" w:hAnsi="標楷體"/>
      <w:spacing w:val="-20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tabs>
        <w:tab w:val="left" w:pos="1440"/>
      </w:tabs>
      <w:spacing w:line="0" w:lineRule="atLeast"/>
      <w:jc w:val="both"/>
    </w:pPr>
    <w:rPr>
      <w:rFonts w:ascii="標楷體" w:eastAsia="標楷體" w:hAnsi="標楷體"/>
      <w:b/>
      <w:color w:val="000000"/>
      <w:spacing w:val="-20"/>
    </w:rPr>
  </w:style>
  <w:style w:type="paragraph" w:styleId="a8">
    <w:name w:val="Balloon Text"/>
    <w:basedOn w:val="a"/>
    <w:semiHidden/>
    <w:rsid w:val="003E706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420</Characters>
  <Application>Microsoft Office Word</Application>
  <DocSecurity>0</DocSecurity>
  <Lines>3</Lines>
  <Paragraphs>2</Paragraphs>
  <ScaleCrop>false</ScaleCrop>
  <Company>行政執行署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95年度第０次測試所屬行政執行處電話禮貌評分紀錄彙整表</dc:title>
  <dc:subject/>
  <dc:creator>法務部</dc:creator>
  <cp:keywords/>
  <cp:lastModifiedBy>謝惠華</cp:lastModifiedBy>
  <cp:revision>2</cp:revision>
  <cp:lastPrinted>2013-08-01T06:08:00Z</cp:lastPrinted>
  <dcterms:created xsi:type="dcterms:W3CDTF">2014-09-16T06:11:00Z</dcterms:created>
  <dcterms:modified xsi:type="dcterms:W3CDTF">2014-09-16T06:11:00Z</dcterms:modified>
</cp:coreProperties>
</file>